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ДОГОВОР - ПУБЛИЧНАЯ ОФЕРТА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1. НОРМАТИВНЫЕ ПОЛОЖЕНИЯ.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ГРАЖДАНСКИЙ КОДЕКС РОССИЙСКОЙ ФЕДЕРАЦИИ (ДАЛЕЕ – ГК РФ). ИЗВЛЕЧЕНИЯ.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СТАТЬЯ 435. ОФЕРТА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СТАТЬЯ 437. ПРИГЛАШЕНИЕ ДЕЛАТЬ ОФЕРТЫ. ПУБЛИЧНАЯ ОФЕРТА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2. ОБЩИЕ ПОЛОЖЕНИЯ.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2.1. ДАННЫЙ ДОКУМЕНТ ЯВЛЯЕТСЯ ДОГОВОРОМ - ПУБЛИЧНОЙ ОФЕРТОЙ </w:t>
      </w:r>
      <w:r>
        <w:rPr>
          <w:rFonts w:ascii="Open Sans" w:hAnsi="Open Sans"/>
          <w:color w:val="000000"/>
          <w:sz w:val="21"/>
          <w:szCs w:val="21"/>
        </w:rPr>
        <w:t>АНО «ГАТЧИНАРАН»</w:t>
      </w:r>
      <w:r>
        <w:rPr>
          <w:rFonts w:ascii="Open Sans" w:hAnsi="Open Sans"/>
          <w:color w:val="000000"/>
          <w:sz w:val="21"/>
          <w:szCs w:val="21"/>
        </w:rPr>
        <w:t>, В ДАЛЬНЕЙШЕМ ИМЕНУЕМОГО (ОЙ) «ОРГАНИЗАТОР», В АДРЕС ФИЗИЧЕСКИХ ЛИЦ И СОДЕРЖИТ ВСЕ СУЩЕСТВЕННЫЕ УСЛОВИЯ ПО ОКАЗАНИЮ УСЛУГ, ЯВЛЯЮЩИХСЯ ПРЕДМЕТОМ НАСТОЯЩЕГО ДОГОВОРА.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2.2. В СООТВЕТСТВИИ С ПУНКТОМ 2 СТАТЬИ 437 ГК РФ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ДОГОВОРА-ПУБЛИЧНОЙ ОФЕРТЫ.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2.3. В СВЯЗИ С ВЫШЕИЗЛОЖЕННЫМ, ВНИМАТЕЛЬНО ПРОЧИТАЙТЕ ТЕКСТ ДАННОГО ДОГОВОРА.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ЕСЛИ ВЫ НЕ СОГЛАСНЫ С КАКИМ-ЛИБО ПУНКТОМ НАСТОЯЩЕГО ДОГОВОРА, ОРГАНИЗАТОР ПРЕДЛАГАЕТ ВАМ ОТКАЗАТЬСЯ ОТ ИСПОЛЬЗОВАНИЯ УСЛУГ.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2.4. ЗАКЛЮЧАЯ НАСТОЯЩИЙ ДОГОВОР,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3. ПРЕДМЕТ ДОГОВОРА.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/>
      </w:pPr>
      <w:r>
        <w:rPr>
          <w:rFonts w:ascii="Open Sans" w:hAnsi="Open Sans"/>
          <w:color w:val="000000"/>
          <w:sz w:val="21"/>
          <w:szCs w:val="21"/>
        </w:rPr>
        <w:t>3.1. ПРЕДМЕТОМ НАСТОЯЩЕГО ДОГОВОРА ЯВЛЯЕТСЯ ПРЕДОСТАВЛЕНИЕ ЛИЦУ, ЖЕЛАЮЩЕМУ ПРИНЯТЬ УЧАСТИЕ В «</w:t>
      </w:r>
      <w:r>
        <w:rPr>
          <w:rFonts w:ascii="Open Sans" w:hAnsi="Open Sans"/>
          <w:color w:val="000000"/>
          <w:sz w:val="21"/>
          <w:szCs w:val="21"/>
          <w:shd w:fill="auto" w:val="clear"/>
        </w:rPr>
        <w:t>ВЕСЕННЕМ ПРОБЕГЕ»,</w:t>
      </w:r>
      <w:r>
        <w:rPr>
          <w:rFonts w:ascii="Open Sans" w:hAnsi="Open Sans"/>
          <w:color w:val="000000"/>
          <w:sz w:val="21"/>
          <w:szCs w:val="21"/>
        </w:rPr>
        <w:t xml:space="preserve"> ОРГАНИЗОВАННОМ ОРГАНИЗАТОРОМ (ДАЛЕЕ ПО ТЕКСТУ – МЕРОПРИЯТИЕ), УСЛУГИ В ВИДЕ ОРГАНИЗАЦИИ И ПРОВЕДЕНИЯ МЕРОПРИЯТИЯ В ПОРЯДКЕ И НА УСЛОВИЯХ, ПРЕДУСМОТРЕННЫХ НАСТОЯЩИМ ДОГОВОРОМ, ВКЛЮЧАЯ УСЛУГИ ПО РЕГИСТРАЦИИ В КАЧЕСТВЕ УЧАСТНИКА, НО НЕ ОГРАНИЧИВАЯСЬ ИМИ.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В ПРОЦЕССЕ РЕГИСТРАЦИИ НА МЕРОПРИЯТИЕ УЧАСТНИК ПОСРЕДСТВОМ ЛИЧНОГО КАБИНЕТА, ЗАРЕГИСТРИРОВАННОГО НА САЙТЕ HTTPS://RUSSIARUNNING.COM/ (ДАЛЕЕ, ТАКЖЕ – ЛИЧНЫЙ КАБИНЕТ), ВПРАВЕ ПРИОБРЕТАТЬ СОПУТСТВУЮЩИЕ ТОВАРЫ И УСЛУГИ (ДОПОЛНИТЕЛЬНЫЕ ОПЦИИ).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3.2. МЕСТО ПРОВЕДЕНИЯ МЕРОПРИЯТИЯ: Г. ГАТЧИНА.</w:t>
      </w:r>
      <w:bookmarkStart w:id="0" w:name="_GoBack"/>
      <w:bookmarkEnd w:id="0"/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/>
      </w:pPr>
      <w:r>
        <w:rPr>
          <w:rFonts w:ascii="Open Sans" w:hAnsi="Open Sans"/>
          <w:color w:val="000000"/>
          <w:sz w:val="21"/>
          <w:szCs w:val="21"/>
        </w:rPr>
        <w:t xml:space="preserve">3.3. ДАТА ПРОВЕДЕНИЯ МЕРОПРИЯТИЯ: </w:t>
      </w:r>
      <w:r>
        <w:rPr>
          <w:rFonts w:ascii="Open Sans" w:hAnsi="Open Sans"/>
          <w:color w:val="000000"/>
          <w:sz w:val="21"/>
          <w:szCs w:val="21"/>
        </w:rPr>
        <w:t>12</w:t>
      </w:r>
      <w:r>
        <w:rPr>
          <w:rFonts w:ascii="Open Sans" w:hAnsi="Open Sans"/>
          <w:color w:val="000000"/>
          <w:sz w:val="21"/>
          <w:szCs w:val="21"/>
          <w:shd w:fill="auto" w:val="clear"/>
        </w:rPr>
        <w:t xml:space="preserve"> апреля 202</w:t>
      </w:r>
      <w:r>
        <w:rPr>
          <w:rFonts w:ascii="Open Sans" w:hAnsi="Open Sans"/>
          <w:color w:val="000000"/>
          <w:sz w:val="21"/>
          <w:szCs w:val="21"/>
          <w:shd w:fill="auto" w:val="clear"/>
        </w:rPr>
        <w:t>6</w:t>
      </w:r>
      <w:r>
        <w:rPr>
          <w:rFonts w:ascii="Open Sans" w:hAnsi="Open Sans"/>
          <w:color w:val="000000"/>
          <w:sz w:val="21"/>
          <w:szCs w:val="21"/>
          <w:shd w:fill="auto" w:val="clear"/>
        </w:rPr>
        <w:t xml:space="preserve"> ГОДА.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3.4. ПРАВИЛА ОНЛАЙН-РЕГИСТРАЦИИ НА МЕРОПРИЯТИЕ, ОСУЩЕСТВЛЯЕМОЙ УЧАСТНИКОМ ПОСРЕДСТВОМ ЛИЧНОГО КАБИНЕТА.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3.4.1. РЕГИСТРАЦИЯ СЧИТАЕТСЯ УСПЕШНО ЗАКОНЧЕННОЙ ПРИ ПОЛНОЙ ОПЛАТЕ РЕГИСТРАЦИОННОГО ВЗНОСА (ДАЛЕЕ, ТАКЖЕ - ПЛАТА ЗА УЧАСТИЕ ИЛИ СТАРТОВЫЙ ВЗНОС).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БЕЗ ОПЛАТЫ РЕГИСТРАЦИЯ АННУЛИРУЕТСЯ АВТОМАТИЧЕСКИ ЧЕРЕЗ 5 КАЛЕНДАРНЫХ ДНЕЙ.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3.4.2. В СЛУЧАЕ ОТКАЗА УЧАСТНИКА ОТ УЧАСТИЯ В МЕРОПРИЯТИИ, ПЛАТА ЗА УЧАСТИЕ НЕ ВОЗВРАЩАЕТСЯ.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3.4.3. УЧАСТНИК, ЗАРЕГИСТРИРОВАВШИЙСЯ ДЛЯ УЧАСТИЯ В МЕРОПРИЯТИИ, ВПРАВЕ ДЕЛЕГИРОВАТЬ (ПЕРЕДАТЬ) СВОЕ ПРАВО НА УЧАСТИЕ В МЕРОПРИЯТИИ ИНОМУ ЛИЦУ, ПРИ НАЛИЧИИ СЛЕДУЮЩИХ УСЛОВИЙ В СОВОКУПНОСТИ: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- ЛИЦО, КОТОРОМУ ДЕЛЕГИРУЕТСЯ ПРАВО НА УЧАСТИЕ В МЕРОПРИЯТИИ, ИМЕЕТ ЛИЧНЫЙ КАБИНЕТ НА САЙТЕ, НА КОТОРОМ ОСУЩЕСТВЛЯЕТСЯ РЕГИСТРАЦИЯ НА МЕРОПРИЯТИЕ (HTTPS://RUSSIARUNNING.COM/);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/>
      </w:pPr>
      <w:r>
        <w:rPr>
          <w:rFonts w:ascii="Open Sans" w:hAnsi="Open Sans"/>
          <w:color w:val="000000"/>
          <w:sz w:val="21"/>
          <w:szCs w:val="21"/>
        </w:rPr>
        <w:t xml:space="preserve">- ПЕРЕДАЧА ПРАВА НА УЧАСТИЕ В МЕРОПРИЯТИИ ОСУЩЕСТВЛЯЕТСЯ САМОСТОЯТЕЛЬНО УЧАСТНИКОМ ЧЕРЕЗ ЛИЧНЫЙ КАБИНЕТ ДО </w:t>
      </w:r>
      <w:r>
        <w:rPr>
          <w:rFonts w:ascii="Open Sans" w:hAnsi="Open Sans"/>
          <w:color w:val="000000"/>
          <w:sz w:val="21"/>
          <w:szCs w:val="21"/>
        </w:rPr>
        <w:t>08</w:t>
      </w:r>
      <w:r>
        <w:rPr>
          <w:rFonts w:ascii="Open Sans" w:hAnsi="Open Sans"/>
          <w:color w:val="000000"/>
          <w:sz w:val="21"/>
          <w:szCs w:val="21"/>
          <w:shd w:fill="auto" w:val="clear"/>
        </w:rPr>
        <w:t>.0</w:t>
      </w:r>
      <w:r>
        <w:rPr>
          <w:rFonts w:ascii="Open Sans" w:hAnsi="Open Sans"/>
          <w:color w:val="000000"/>
          <w:sz w:val="21"/>
          <w:szCs w:val="21"/>
          <w:shd w:fill="auto" w:val="clear"/>
        </w:rPr>
        <w:t>4</w:t>
      </w:r>
      <w:r>
        <w:rPr>
          <w:rFonts w:ascii="Open Sans" w:hAnsi="Open Sans"/>
          <w:color w:val="000000"/>
          <w:sz w:val="21"/>
          <w:szCs w:val="21"/>
          <w:shd w:fill="auto" w:val="clear"/>
        </w:rPr>
        <w:t>.202</w:t>
      </w:r>
      <w:r>
        <w:rPr>
          <w:rFonts w:ascii="Open Sans" w:hAnsi="Open Sans"/>
          <w:color w:val="000000"/>
          <w:sz w:val="21"/>
          <w:szCs w:val="21"/>
          <w:shd w:fill="auto" w:val="clear"/>
        </w:rPr>
        <w:t>6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- ПЕРЕДАЧА ПРАВА НА УЧАСТИЕ В МЕРОПРИЯТИИ ОСУЩЕСТВЛЯЕТСЯ ЛИЦУ, ВХОДЯЩЕМУ В КАТЕГОРИЮ, КОТОРУЮ ВЫБРАЛ УЧАСТНИК, РЕГИСТРИРУЯСЬ НА МЕРОПРИЯТИЕ, ПРАВО НА УЧАСТИЕ В КОТОРОМ ПЕРЕДАЕТСЯ.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3.4.4. ДОПУСКАЕТСЯ ПЕРЕРЕГИСТРАЦИЯ УЧАСТНИКА НА ИНУЮ ДИСТАНЦИЮ В РАМКАХ МЕРОПРИЯТИЯ,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/>
      </w:pPr>
      <w:r>
        <w:rPr>
          <w:rFonts w:ascii="Open Sans" w:hAnsi="Open Sans"/>
          <w:color w:val="000000"/>
          <w:sz w:val="21"/>
          <w:szCs w:val="21"/>
        </w:rPr>
        <w:t xml:space="preserve">- ПЕРЕРЕГИСТРАЦИЯ ОСУЩЕСТВЛЕНА ДО </w:t>
      </w:r>
      <w:r>
        <w:rPr>
          <w:rFonts w:ascii="Open Sans" w:hAnsi="Open Sans"/>
          <w:color w:val="000000"/>
          <w:sz w:val="21"/>
          <w:szCs w:val="21"/>
        </w:rPr>
        <w:t>08</w:t>
      </w:r>
      <w:r>
        <w:rPr>
          <w:rFonts w:ascii="Open Sans" w:hAnsi="Open Sans"/>
          <w:color w:val="000000"/>
          <w:sz w:val="21"/>
          <w:szCs w:val="21"/>
          <w:shd w:fill="auto" w:val="clear"/>
        </w:rPr>
        <w:t>.0</w:t>
      </w:r>
      <w:r>
        <w:rPr>
          <w:rFonts w:ascii="Open Sans" w:hAnsi="Open Sans"/>
          <w:color w:val="000000"/>
          <w:sz w:val="21"/>
          <w:szCs w:val="21"/>
          <w:shd w:fill="auto" w:val="clear"/>
        </w:rPr>
        <w:t>4</w:t>
      </w:r>
      <w:r>
        <w:rPr>
          <w:rFonts w:ascii="Open Sans" w:hAnsi="Open Sans"/>
          <w:color w:val="000000"/>
          <w:sz w:val="21"/>
          <w:szCs w:val="21"/>
          <w:shd w:fill="auto" w:val="clear"/>
        </w:rPr>
        <w:t>.202</w:t>
      </w:r>
      <w:r>
        <w:rPr>
          <w:rFonts w:ascii="Open Sans" w:hAnsi="Open Sans"/>
          <w:color w:val="000000"/>
          <w:sz w:val="21"/>
          <w:szCs w:val="21"/>
          <w:shd w:fill="auto" w:val="clear"/>
        </w:rPr>
        <w:t>6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- НЕ ИСЧЕРПАН ЛИМИТ УЧАСТНИКОВ.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ДЛЯ ОСУЩЕСТВЛЕНИЯ ПЕРЕРЕГИСТРАЦИИ УЧАСТНИК ОБРАЩАЕТСЯ К ОРГАНИЗАТОРУ ПО ЭЛЕКТРОННОЙ ПОЧТЕ INFO@GATCHINAHALFMARATHON.RU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3.4.8. В СЛУЧАЕ ПЕРЕРЕГИСТРАЦИИ УЧАСТНИКА НА МЕРОПРИЯТИЕ ИЛИ ДИСТАНЦИЮ С МЕНЬШИМ РЕГИСТРАЦИОННЫМ ВЗНОСОМ, РАЗНИЦА В ОПЛАТЕ НЕ ВОЗВРАЩАЕТСЯ.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3.4.9. В СЛУЧАЕ ПЕРЕРЕГИСТРАЦИИ УЧАСТНИКА НА МЕРОПРИЯТИЕ ИЛИ ДИСТАНЦИЮ С БОЛЬШИМ РЕГИСТРАЦИОННЫМ ВЗНОСОМ, УЧАСТНИК ОБЯЗАН ПРОИЗВЕСТИ ДОПЛАТУ.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ДОПЛАТА ОСУЩЕСТВЛЯЕТСЯ ПО ЦЕНАМ, ДЕЙСТВУЮЩИМ НА ДАТУ ПЕРЕРЕГИСТРАЦИИ.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БЕЗ ПОЛНОЙ ОПЛАТЫ РЕГИСТРАЦИЯ АННУЛИРУЕТСЯ.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3.5.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УЧАСТИЕ НЕ ВОЗВРАЩАЕТСЯ.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ОРГАНИЗАТОРА ОБСТОЯТЕЛЬСТВА.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ПРИ НАСТУПЛЕНИИ ИЛИ ПРИ УГРОЗЕ НАСТУПЛЕНИЯ ВЫШЕУКАЗАННЫХ ОБСТОЯТЕЛЬСТВ, ВСЛЕДСТВИЕ ЧЕГО МЕРОПРИЯТИЕ ПОДЛЕЖИТ ОТМЕНЕ, УЧАСТНИК УВЕДОМЛЯЕТСЯ СМС-СООБЩЕНИЕМ НА ТЕЛЕФОННЫЙ НОМЕР ИЛИ ПИСЬМОМ НА ЭЛЕКТРОННЫЙ АДРЕС, УКАЗАННЫЕ В ПРОЦЕССЕ РЕГИСТРАЦИИ.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4. УСЛОВИЯ УЧАСТИЯ В МЕРОПРИЯТИИ.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4.1. МЕРОПРИЯТИЕ ВКЛЮЧАЕТ В СЕБЯ 3 ВИДА (ОВ) ЗАБЕГОВ: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● </w:t>
      </w:r>
      <w:r>
        <w:rPr>
          <w:rFonts w:ascii="Open Sans" w:hAnsi="Open Sans"/>
          <w:color w:val="000000"/>
          <w:sz w:val="21"/>
          <w:szCs w:val="21"/>
        </w:rPr>
        <w:t>1 КМ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● </w:t>
      </w:r>
      <w:r>
        <w:rPr>
          <w:rFonts w:ascii="Open Sans" w:hAnsi="Open Sans"/>
          <w:color w:val="000000"/>
          <w:sz w:val="21"/>
          <w:szCs w:val="21"/>
        </w:rPr>
        <w:t>5 КМ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● </w:t>
      </w:r>
      <w:r>
        <w:rPr>
          <w:rFonts w:ascii="Open Sans" w:hAnsi="Open Sans"/>
          <w:color w:val="000000"/>
          <w:sz w:val="21"/>
          <w:szCs w:val="21"/>
        </w:rPr>
        <w:t>10 КМ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● </w:t>
      </w:r>
      <w:r>
        <w:rPr>
          <w:rFonts w:ascii="Open Sans" w:hAnsi="Open Sans"/>
          <w:color w:val="000000"/>
          <w:sz w:val="21"/>
          <w:szCs w:val="21"/>
        </w:rPr>
        <w:t>15 КМ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/>
      </w:pPr>
      <w:r>
        <w:rPr>
          <w:rFonts w:ascii="Open Sans" w:hAnsi="Open Sans"/>
          <w:color w:val="000000"/>
          <w:sz w:val="21"/>
          <w:szCs w:val="21"/>
        </w:rPr>
        <w:t>4.2. ВРЕМЯ СТАРТА И ПРОГРАММА МЕРОПРИЯТИЯ РАЗМЕЩАЮТСЯ НА САЙТЕ HTTP://</w:t>
      </w:r>
      <w:hyperlink r:id="rId2">
        <w:r>
          <w:rPr>
            <w:rFonts w:ascii="Open Sans" w:hAnsi="Open Sans"/>
            <w:color w:val="2A6496"/>
            <w:sz w:val="21"/>
            <w:szCs w:val="21"/>
            <w:shd w:fill="FFFFFF" w:val="clear"/>
          </w:rPr>
          <w:t>gatchinahalf.ru</w:t>
        </w:r>
      </w:hyperlink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4.3. В СЛУЧАЕ, ЕСЛИ УЧАСТНИК НЕ СМОЖЕТ ПРИНЯТЬ УЧАСТИЕ В МЕРОПРИЯТИИ, ЗАВЕРШИТЬ ДИСТАНЦИЮ ИЛИ НЕ УЛОЖИТСЯ В УСТАНОВЛЕННЫЙ ЛИМИТ ВРЕМЕНИ, ПЛАТА ЗА УЧАСТИЕ НЕ ВОЗВРАЩАЕТСЯ.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4.4. УЧАСТИЕ БОЛЬШЕ, ЧЕМ В ОДНОМ ЗАБЕГЕ НЕ ДОПУСКАЕТСЯ.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4.5. УЧАСТНИК ПРЕОДОЛЕВАЕТ ПОЛНУЮ ДИСТАНЦИЮ ЛИЧНО И САМОСТОЯТЕЛЬНО НЕСЕТ ОТВЕТСТВЕННОСТЬ ЗА РИСК, СВЯЗАННЫЙ С УЧАСТИЕМ В МЕРОПРИЯТИИ. УЧАСТНИК САМОСТОЯТЕЛЬНО ОЦЕНИВАЕТ УРОВЕНЬ СВОЕЙ ПОДГОТОВКИ И ОПРЕДЕЛЯЕТ, В КАКОМ ЗАБЕГЕ ОН УЧАСТВУЕТ.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4.6. УЧАСТНИК, НЕ ДОСТИГШИЙ ВОЗРАСТА 18 ЛЕТ, ДОПУСКАЕТСЯ НА МЕРОПРИЯТИЕ В СОПРОВОЖДЕНИИ ЗАКОННОГО ПРЕДСТАВИТЕЛЯ ИЛИ РУКОВОДИТЕЛЯ ГРУППЫ.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КРОМЕ ДОКУМЕНТОВ, УКАЗАННЫХ В ПУНКТЕ 4.8. НАСТОЯЩЕГО ДОГОВОРА, ДЛЯ ДОПУСКА НЕСОВЕРШЕННОЛЕТНЕГО УЧАСТНИКА (УЧАСТНИКА, НЕ ДОСТИГШЕГО 18 ЛЕТ) К УЧАСТИЮ В МЕРОПРИЯТИИ ЗАКОННЫЙ ПРЕДСТАВИТЕЛЬ НЕСОВЕРШЕННОЛЕТНЕГО УЧАСТНИКА ОБЯЗАН ПРЕДСТАВИТЬ ДОКУМЕНТ, ПОДТВЕРЖДАЮЩИЙ ПОЛНОМОЧИЯ ЗАКОННОГО ПРЕДСТАВИТЕЛЯ.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ТАКИМ ДОКУМЕНТАМИ МОГУТ БЫТЬ: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- ПАСПОРТ ГРАЖДАНИНА РФ, УДОСТОВЕРЯЮЩИЙ ЛИЧНОСТЬ РОДИТЕЛЯ, СОДЕРЖАЩИЙ ОТМЕТКУ ОРГАНА ЗАГС О РЕГИСТРАЦИИ РОЖДЕНИЯ РЕБЕНКА;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- ПАСПОРТ ГРАЖДАНИНА РФ, УДОСТОВЕРЯЮЩИЙ ЛИЧНОСТЬ РОДИТЕЛЯ, С ПРЕДЪЯВЛЕНИЕМ СВИДЕТЕЛЬСТВА О РОЖДЕНИИ РЕБЕНКА, ЕСЛИ В ПАСПОРТЕ РОДИТЕЛЯ ОТСУТСТВУЕТ ОТМЕТКА ОРГАНА ЗАГС О РЕГИСТРАЦИИ РОЖДЕНИЯ РЕБЕНКА;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- УДОСТОВЕРЕНИЕ ОПЕКУНА ПРИ ПРЕДЪЯВЛЕНИИ ДОКУМЕНТА, УДОСТОВЕРЯЮЩЕГО ЛИЧНОСТЬ ОПЕКУНА;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- ИНЫЕ ДОКУМЕНТЫ, ПОДТВЕРЖДАЮЩИЕ ПОЛНОМОЧИЯ ЗАКОННОГО ПРЕДСТАВИТЕЛЯ НЕСОВЕРШЕННОЛЕТНЕГО УЧАСТНИКА.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4.7. ТОЧНЫЙ ВОЗРАСТ УЧАСТНИКА ОПРЕДЕЛЯЕТСЯ ПО КОЛИЧЕСТВУ ПОЛНЫХ ЛЕТ НА ДЕНЬ ПРОВЕДЕНИЯ МЕРОПРИЯТИЯ.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4.8. ДЛЯ УЧАСТИЯ В МЕРОПРИЯТИИ И ПОЛУЧЕНИЯ СТАРТОВОГО ПАКЕТА УЧАСТНИК ОБЯЗАН ПРЕДЪЯВИТЬ: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● </w:t>
      </w:r>
      <w:r>
        <w:rPr>
          <w:rFonts w:ascii="Open Sans" w:hAnsi="Open Sans"/>
          <w:color w:val="000000"/>
          <w:sz w:val="21"/>
          <w:szCs w:val="21"/>
        </w:rPr>
        <w:t>ДОКУМЕНТ, УДОСТОВЕРЯЮЩИЙ ЛИЧНОСТЬ И ВОЗРАСТ;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● </w:t>
      </w:r>
      <w:r>
        <w:rPr>
          <w:rFonts w:ascii="Open Sans" w:hAnsi="Open Sans"/>
          <w:color w:val="000000"/>
          <w:sz w:val="21"/>
          <w:szCs w:val="21"/>
        </w:rPr>
        <w:t>ОРИГИНАЛ (КОПИЮ ПРИ ПРЕДЪЯВЛЕНИИ ОРИГИНАЛА) СПРАВКИ МЕДИЦИНСКОЙ ОРГАНИЗАЦИИ С ПОДПИСЬЮ И ПЕЧАТЬЮ ВРАЧА, В КОТОРОЙ ДОЛЖНО БЫТЬ УКАЗАНО, ЧТО УЧАСТНИК ДОПУЩЕН К МЕРОПРИЯТИЮ НА ВЫБРАННОЙ ИМ ДИСТАНЦИИ, ОФОРМЛЕННОЙ НЕ РАНЕЕ ЧЕМ ЗА 6 МЕСЯЦЕВ ДО НАЧАЛА МЕРОПРИЯТИЯ.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СПРАВКА УЧАСТНИКУ НЕ ВОЗВРАЩАЕТСЯ / ВОЗВРАЩАЕТСЯ.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4.8. ОРГАНИЗАТОР ВПРАВЕ ОТКАЗАТЬ В ВЫДАЧЕ СТАРТОВОГО ПАКЕТА В СЛУЧАЕ НЕСОВПАДЕНИЯ ДАННЫХ В ПРЕДСТАВЛЕННЫХ УЧАСТНИКОМ ДОКУМЕНТАХ С ДАННЫМИ, УКАЗАННЫМИ ПРИ РЕГИСТРАЦИИ.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4.9.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УЧАСТНИК ПОДТВЕРЖДАЕТ, ЧТО СОСТОЯНИЕ ЗДОРОВЬЯ ПРОВЕРЯЛ РЕГУЛЯРНО, ФИЗИЧЕСКИ ГОДЕН ДЛЯ УЧАСТИЯ В МЕРОПРИЯТИИ И НЕ ИМЕЕТ К ЭТОМУ КАКИХ- ЛИБО ПРОТИВОПОКАЗАНИЙ.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ПРИНИМАЯ УСЛОВИЯ НАСТОЯЩЕГО ДОГОВОРА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УЧАСТНИК МЕРОПРИЯТИЯ НЕ ВОЗРАЖАЕТ ПРОТИВ ОКАЗАНИЯ ЕМУ В СЛУЧАЕ НЕОБХОДИМОСТИ ПЕРВОЙ МЕДИЦИНСКОЙ ПОМОЩИ.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4.10. ОРГАНИЗАТОР МЕРОПРИЯТИЯ НЕ НЕСЕТ ОТВЕТСТВЕННОСТЬ ЗА ФИЗИЧЕСКИЕ ТРАВМЫ УЧАСТНИКА, ЗА ЛЮБУЮ ПОТЕРЮ, ПОВРЕЖДЕНИЕ СПОРТИВНОГО ОБОРУДОВАНИЯ ИЛИ ИНОГО ИМУЩЕСТВА УЧАСТНИКА, ЛЮБЫЕ УБЫТКИ И МОРАЛЬНЫЙ ВРЕД, ПОНЕСЕННЫЕ УЧАСТНИКОМ В РЕЗУЛЬТАТЕ ОШИБОЧНОГО ПОНИМАНИЯ ИЛИ НЕПОНИМАНИЯ УСЛОВИЙ УЧАСТИЯ В МЕРОПРИЯТИИ, КОТОРЫЕ УЧАСТНИК ПОНЕС ДО, ВО ВРЕМЯ ИЛИ ПОСЛЕ ПРОВЕДЕНИЯ МЕРОПРИЯТИЯ.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4.11. ОРГАНИЗАТОР И СУДЕЙСКАЯ БРИГАДА ИМЕЮТ ПРАВО ДИСКВАЛИФИЦИРОВАТЬ УЧАСТНИКА, ЕСЛИ ОН НЕ СОБЛЮДАЕТ ПРАВИЛА МЕРОПРИЯТИЯ, МЕШАЕТ ДРУГИМ УЧАСТНИКАМ ИЛИ ИНЫМ ОБРАЗОМ ПРЕПЯТСТВУЕТ ПРОВЕДЕНИЮ МЕРОПРИЯТИЯ, В ТОМ ЧИСЛЕ: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● </w:t>
      </w:r>
      <w:r>
        <w:rPr>
          <w:rFonts w:ascii="Open Sans" w:hAnsi="Open Sans"/>
          <w:color w:val="000000"/>
          <w:sz w:val="21"/>
          <w:szCs w:val="21"/>
        </w:rPr>
        <w:t>УЧАСТНИК БЕЖАЛ ПОД ЗАРЕГИСТРИРОВАННЫМ НОМЕРОМ ДРУГОГО БЕГУНА;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● </w:t>
      </w:r>
      <w:r>
        <w:rPr>
          <w:rFonts w:ascii="Open Sans" w:hAnsi="Open Sans"/>
          <w:color w:val="000000"/>
          <w:sz w:val="21"/>
          <w:szCs w:val="21"/>
        </w:rPr>
        <w:t>УЧАСТНИК СОКРАТИЛ ДИСТАНЦИЮ;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● </w:t>
      </w:r>
      <w:r>
        <w:rPr>
          <w:rFonts w:ascii="Open Sans" w:hAnsi="Open Sans"/>
          <w:color w:val="000000"/>
          <w:sz w:val="21"/>
          <w:szCs w:val="21"/>
        </w:rPr>
        <w:t>УЧАСТНИК ПРОБЕЖАЛ ДИСТАНЦИЮ, НА КОТОРУЮ НЕ БЫЛ ЗАРЕГИСТРИРОВАН;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● </w:t>
      </w:r>
      <w:r>
        <w:rPr>
          <w:rFonts w:ascii="Open Sans" w:hAnsi="Open Sans"/>
          <w:color w:val="000000"/>
          <w:sz w:val="21"/>
          <w:szCs w:val="21"/>
        </w:rPr>
        <w:t>УЧАСТНИК ИСПОЛЬЗОВАЛ ПОДРУЧНОЕ СРЕДСТВО ПЕРЕДВИЖЕНИЯ (ВЕЛОСИПЕД, САМОКАТ, АВТОСРЕДСТВО И ДР.);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● </w:t>
      </w:r>
      <w:r>
        <w:rPr>
          <w:rFonts w:ascii="Open Sans" w:hAnsi="Open Sans"/>
          <w:color w:val="000000"/>
          <w:sz w:val="21"/>
          <w:szCs w:val="21"/>
        </w:rPr>
        <w:t>УЧАСТНИК НАЧАЛ ЗАБЕГ ДО ОФИЦИАЛЬНОГО СТАРТА;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● </w:t>
      </w:r>
      <w:r>
        <w:rPr>
          <w:rFonts w:ascii="Open Sans" w:hAnsi="Open Sans"/>
          <w:color w:val="000000"/>
          <w:sz w:val="21"/>
          <w:szCs w:val="21"/>
        </w:rPr>
        <w:t>УЧАСТНИК НАЧАЛ ЗАБЕГ ПОСЛЕ ЗАКРЫТИЯ ЗОНЫ СТАРТА;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● </w:t>
      </w:r>
      <w:r>
        <w:rPr>
          <w:rFonts w:ascii="Open Sans" w:hAnsi="Open Sans"/>
          <w:color w:val="000000"/>
          <w:sz w:val="21"/>
          <w:szCs w:val="21"/>
        </w:rPr>
        <w:t>УЧАСТНИК ПРИБЕЖАЛ К ФИНИШУ ПОСЛЕ ЗАКРЫТИЯ ЗОНЫ ФИНИША;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● </w:t>
      </w:r>
      <w:r>
        <w:rPr>
          <w:rFonts w:ascii="Open Sans" w:hAnsi="Open Sans"/>
          <w:color w:val="000000"/>
          <w:sz w:val="21"/>
          <w:szCs w:val="21"/>
        </w:rPr>
        <w:t>УЧАСТНИК НАЧАЛ ЗАБЕГ НЕ ИЗ ЗОНЫ СТАРТА;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● </w:t>
      </w:r>
      <w:r>
        <w:rPr>
          <w:rFonts w:ascii="Open Sans" w:hAnsi="Open Sans"/>
          <w:color w:val="000000"/>
          <w:sz w:val="21"/>
          <w:szCs w:val="21"/>
        </w:rPr>
        <w:t>УЧАСТНИК НЕ ПРЕДОСТАВИЛ МЕДИЦИНСКУЮ СПРАВКУ, ДОПУСКАЮЩУЮ ЕГО К МЕРОПРИЯТИЮ;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● </w:t>
      </w:r>
      <w:r>
        <w:rPr>
          <w:rFonts w:ascii="Open Sans" w:hAnsi="Open Sans"/>
          <w:color w:val="000000"/>
          <w:sz w:val="21"/>
          <w:szCs w:val="21"/>
        </w:rPr>
        <w:t>УЧАСТНИК БЕЖАЛ БЕЗ СТАРТОВОГО НОМЕРА, ИЛИ СТАРТОВЫЙ НОМЕР БЫЛ СКРЫТ ПОД ОДЕЖДОЙ.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5. ФОТО- И ВИДЕОСЪЕМКА. ПЕРСОНАЛЬНЫЕ ДАННЫЕ.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5.1. ОРГАНИЗАТОР ОСУЩЕСТВЛЯЕТ ФОТО- И ВИДЕОСЪЕМКУ МЕРОПРИЯТИЯ.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ОРГАНИЗАТОР ВПРАВЕ РЕДАКТИРОВАТЬ УКАЗАННЫЕ МАТЕРИАЛЫ И ПЕРЕДАВАТЬ ИХ ТРЕТЬИМ ЛИЦАМ; УЧАСТНИК НЕ ВПРАВЕ ТРЕБОВАТЬ ОТ ОРГАНИЗАТОРА КОМПЕНСАЦИИ В КАКОМ-ЛИБО ВИДЕ.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5.2. УЧАСТНИК НЕСЕТ ОТВЕТСТВЕННОСТЬ ЗА ПРЕДОСТАВЛЕНИЕ ПОЛНЫХ И ДОСТОВЕРНЫХ ДАННЫХ О СЕБЕ.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ОРГАНИЗАТОР ГАРАНТИРУЕТ КОНФИДЕНЦИАЛЬНОСТЬ ПРЕДОСТАВЛЯЕМЫХ ДАННЫХ И НЕРАЗГЛАШЕНИЕ ЭТОЙ ИНФОРМАЦИИ ТРЕТЬИМ ЛИЦАМ.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5.3. УЧАСТНИК НЕ ВОЗРАЖАЕТ ПОЛУЧАТЬ ОТ ОРГАНИЗАТОРА ИЛИ ЛИЦА, УПОЛНОМОЧЕННОГО ОРГАНИЗАТОРОМ, КОРОТКИЕ ТЕКСТОВЫЕ СООБЩЕНИЯ (SMS) ИЛИ ЭЛЕКТРОННУЮ ПОЧТУ (E-MAIL) С ИНФОРМАЦИЕЙ О МЕРОПРИЯТИИ, С ИНОЙ ИНФОРМАЦИЕЙ, КАСАЮЩЕЙСЯ УЧАСТНИКА И СВЯЗАННОЙ С МЕРОПРИЯТИЕМ.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5.4. ВО ИСПОЛНЕНИЕ ЧАСТИ 1 СТАТЬИ 9 ФЕДЕРАЛЬНОГО ЗАКОНА ОТ 27.07.2006 Г. № 152-ФЗ «О ПЕРСОНАЛЬНЫХ ДАННЫХ» УЧАСТНИК, ЗАПОЛНЯЯ РЕГИСТРАЦИОННУЮ ФОРМУ ДЛЯ УЧАСТИЯ В МЕРОПРИЯТИИ И ПРИСОЕДИНЯЯСЬ К НАСТОЯЩЕМУ ДОГОВОРУ, ДАЕТ СВОЕ СОГЛАСИЕ НА ОБРАБОТКУ СВОИХ ПЕРСОНАЛЬНЫХ ДАННЫХ ОРГАНИЗАТОРУ И ООО «АРЕНА ПЛЮС»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(SMS) ИЛИ ЭЛЕКТРОННОЙ ПОЧТЫ (E-MAIL) С ИНФОРМАЦИЕЙ О МЕРОПРИЯТИИ, С ИНОЙ ИНФОРМАЦИЕЙ, КАСАЮЩЕЙСЯ УЧАСТНИКА И СВЯЗАННОЙ С МЕРОПРИЯТИЕМ.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 СОГЛАСИЕ ДЕЙСТВУЕТ В ТЕЧЕНИЕ 5 (ПЯТИ) ЛЕТ С МОМЕНТА ПЕРЕДАЧИ ПЕРСОНАЛЬНЫХ ДАННЫХ.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СОГЛАСИЕ НА ОБРАБОТКУ ПЕРСОНАЛЬНЫХ ДАННЫХ МОЖЕТ БЫТЬ ОТОЗВАНО УЧАСТНИКОМ ПОСРЕДСТВОМ НАПРАВЛЕНИЯ ОРГАНИЗАТОРУ ПО ЭЛЕКТРОННОЙ ПОЧТЕ INFO@GATCHINAHALFMARATHON.RU И ОПЕРАТОРУ ПО ЭЛЕКТРОННОЙ ПОЧТЕ INFO@RUSSIARUNNING.COM ПИСЬМЕННОГО ЗАЯВЛЕНИЯ В ПРОИЗВОЛЬНОЙ ФОРМЕ ОБ ОТЗЫВЕ СОГЛАСИЯ НА ОБРАБОТКУ ПЕРСОНАЛЬНЫХ ДАННЫХ.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Open Sans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lineRule="auto" w:line="259" w:before="0" w:after="160"/>
      <w:jc w:val="left"/>
    </w:pPr>
    <w:rPr>
      <w:rFonts w:ascii="Calibri" w:hAnsi="Calibri" w:eastAsia="Calibri" w:cs="Tahoma"/>
      <w:color w:val="auto"/>
      <w:kern w:val="0"/>
      <w:sz w:val="22"/>
      <w:szCs w:val="22"/>
      <w:lang w:val="ru-RU" w:eastAsia="en-US" w:bidi="ar-SA"/>
    </w:rPr>
  </w:style>
  <w:style w:type="character" w:styleId="DefaultParagraphFont">
    <w:name w:val="Default Paragraph Font"/>
    <w:qFormat/>
    <w:rPr/>
  </w:style>
  <w:style w:type="character" w:styleId="Style14">
    <w:name w:val="Интернет-ссылка"/>
    <w:basedOn w:val="DefaultParagraphFont"/>
    <w:rPr>
      <w:color w:val="0000FF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atchinahalf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Application>LibreOffice/7.3.3.2$Windows_X86_64 LibreOffice_project/d1d0ea68f081ee2800a922cac8f79445e4603348</Application>
  <AppVersion>15.0000</AppVersion>
  <Pages>8</Pages>
  <Words>1699</Words>
  <Characters>11926</Characters>
  <CharactersWithSpaces>13539</CharactersWithSpaces>
  <Paragraphs>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2024-11-28T19:57:00Z</dcterms:created>
  <dc:creator>Dasha</dc:creator>
  <dc:description/>
  <dc:language>ru-RU</dc:language>
  <cp:lastModifiedBy/>
  <dcterms:modified xsi:type="dcterms:W3CDTF">2026-01-26T11:14:34Z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