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ДОГОВОР - ПУБЛИЧНАЯ ОФЕРТА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1. Нормативные положения.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proofErr w:type="spellStart"/>
      <w:r w:rsidRPr="00C625BC">
        <w:rPr>
          <w:color w:val="000000"/>
          <w:sz w:val="21"/>
          <w:szCs w:val="21"/>
        </w:rPr>
        <w:t>Гражданскии</w:t>
      </w:r>
      <w:proofErr w:type="spellEnd"/>
      <w:r w:rsidRPr="00C625BC">
        <w:rPr>
          <w:color w:val="000000"/>
          <w:sz w:val="21"/>
          <w:szCs w:val="21"/>
        </w:rPr>
        <w:t xml:space="preserve">̆ кодекс </w:t>
      </w:r>
      <w:proofErr w:type="spellStart"/>
      <w:r w:rsidRPr="00C625BC">
        <w:rPr>
          <w:color w:val="000000"/>
          <w:sz w:val="21"/>
          <w:szCs w:val="21"/>
        </w:rPr>
        <w:t>Российскои</w:t>
      </w:r>
      <w:proofErr w:type="spellEnd"/>
      <w:r w:rsidRPr="00C625BC">
        <w:rPr>
          <w:color w:val="000000"/>
          <w:sz w:val="21"/>
          <w:szCs w:val="21"/>
        </w:rPr>
        <w:t>̆ Федерации (далее – ГК РФ). Извлечения.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Статья 435. Оферта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1. </w:t>
      </w:r>
      <w:proofErr w:type="spellStart"/>
      <w:r w:rsidRPr="00C625BC">
        <w:rPr>
          <w:color w:val="000000"/>
          <w:sz w:val="21"/>
          <w:szCs w:val="21"/>
        </w:rPr>
        <w:t>Офертои</w:t>
      </w:r>
      <w:proofErr w:type="spellEnd"/>
      <w:r w:rsidRPr="00C625BC">
        <w:rPr>
          <w:color w:val="000000"/>
          <w:sz w:val="21"/>
          <w:szCs w:val="21"/>
        </w:rPr>
        <w:t>̆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</w:t>
      </w:r>
      <w:proofErr w:type="spellStart"/>
      <w:r w:rsidRPr="00C625BC">
        <w:rPr>
          <w:color w:val="000000"/>
          <w:sz w:val="21"/>
          <w:szCs w:val="21"/>
        </w:rPr>
        <w:t>самои</w:t>
      </w:r>
      <w:proofErr w:type="spellEnd"/>
      <w:r w:rsidRPr="00C625BC">
        <w:rPr>
          <w:color w:val="000000"/>
          <w:sz w:val="21"/>
          <w:szCs w:val="21"/>
        </w:rPr>
        <w:t xml:space="preserve">̆ </w:t>
      </w:r>
      <w:proofErr w:type="spellStart"/>
      <w:r w:rsidRPr="00C625BC">
        <w:rPr>
          <w:color w:val="000000"/>
          <w:sz w:val="21"/>
          <w:szCs w:val="21"/>
        </w:rPr>
        <w:t>офертои</w:t>
      </w:r>
      <w:proofErr w:type="spellEnd"/>
      <w:r w:rsidRPr="00C625BC">
        <w:rPr>
          <w:color w:val="000000"/>
          <w:sz w:val="21"/>
          <w:szCs w:val="21"/>
        </w:rPr>
        <w:t xml:space="preserve">̆, оферта считается не </w:t>
      </w:r>
      <w:proofErr w:type="spellStart"/>
      <w:r w:rsidRPr="00C625BC">
        <w:rPr>
          <w:color w:val="000000"/>
          <w:sz w:val="21"/>
          <w:szCs w:val="21"/>
        </w:rPr>
        <w:t>полученнои</w:t>
      </w:r>
      <w:proofErr w:type="spellEnd"/>
      <w:r w:rsidRPr="00C625BC">
        <w:rPr>
          <w:color w:val="000000"/>
          <w:sz w:val="21"/>
          <w:szCs w:val="21"/>
        </w:rPr>
        <w:t>̆.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Статья 437. Приглашение делать оферты. Публичная оферта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</w:t>
      </w:r>
      <w:proofErr w:type="spellStart"/>
      <w:r w:rsidRPr="00C625BC">
        <w:rPr>
          <w:color w:val="000000"/>
          <w:sz w:val="21"/>
          <w:szCs w:val="21"/>
        </w:rPr>
        <w:t>офертои</w:t>
      </w:r>
      <w:proofErr w:type="spellEnd"/>
      <w:r w:rsidRPr="00C625BC">
        <w:rPr>
          <w:color w:val="000000"/>
          <w:sz w:val="21"/>
          <w:szCs w:val="21"/>
        </w:rPr>
        <w:t>̆ (публичная оферта).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2. Общие положения.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2.1. </w:t>
      </w:r>
      <w:proofErr w:type="spellStart"/>
      <w:r w:rsidRPr="00C625BC">
        <w:rPr>
          <w:color w:val="000000"/>
          <w:sz w:val="21"/>
          <w:szCs w:val="21"/>
        </w:rPr>
        <w:t>Данныи</w:t>
      </w:r>
      <w:proofErr w:type="spellEnd"/>
      <w:r w:rsidRPr="00C625BC">
        <w:rPr>
          <w:color w:val="000000"/>
          <w:sz w:val="21"/>
          <w:szCs w:val="21"/>
        </w:rPr>
        <w:t xml:space="preserve">̆ документ является договором - </w:t>
      </w:r>
      <w:proofErr w:type="spellStart"/>
      <w:r w:rsidRPr="00C625BC">
        <w:rPr>
          <w:color w:val="000000"/>
          <w:sz w:val="21"/>
          <w:szCs w:val="21"/>
        </w:rPr>
        <w:t>публичнои</w:t>
      </w:r>
      <w:proofErr w:type="spellEnd"/>
      <w:r w:rsidRPr="00C625BC">
        <w:rPr>
          <w:color w:val="000000"/>
          <w:sz w:val="21"/>
          <w:szCs w:val="21"/>
        </w:rPr>
        <w:t xml:space="preserve">̆ </w:t>
      </w:r>
      <w:proofErr w:type="spellStart"/>
      <w:r w:rsidRPr="00C625BC">
        <w:rPr>
          <w:color w:val="000000"/>
          <w:sz w:val="21"/>
          <w:szCs w:val="21"/>
        </w:rPr>
        <w:t>офертои</w:t>
      </w:r>
      <w:proofErr w:type="spellEnd"/>
      <w:r w:rsidRPr="00C625BC">
        <w:rPr>
          <w:color w:val="000000"/>
          <w:sz w:val="21"/>
          <w:szCs w:val="21"/>
        </w:rPr>
        <w:t xml:space="preserve">̆ ИП Кудрявцева Александра Сергеевна (в </w:t>
      </w:r>
      <w:proofErr w:type="spellStart"/>
      <w:r w:rsidRPr="00C625BC">
        <w:rPr>
          <w:color w:val="000000"/>
          <w:sz w:val="21"/>
          <w:szCs w:val="21"/>
        </w:rPr>
        <w:t>дальнейшем</w:t>
      </w:r>
      <w:proofErr w:type="spellEnd"/>
      <w:r w:rsidRPr="00C625BC">
        <w:rPr>
          <w:color w:val="000000"/>
          <w:sz w:val="21"/>
          <w:szCs w:val="21"/>
        </w:rPr>
        <w:t xml:space="preserve"> именуемого «Организатором») в адрес физических лиц (далее – Участников) и содержит все существенные условия по оказанию услуг, являющихся предметом настоящего договора.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2.2. В соответствии с пунктом 2 статьи 437 ГК РФ в случае принятия изложенных ниже условий и оплаты услуг физическое лицо, производящее акцепт </w:t>
      </w:r>
      <w:proofErr w:type="spellStart"/>
      <w:r w:rsidRPr="00C625BC">
        <w:rPr>
          <w:color w:val="000000"/>
          <w:sz w:val="21"/>
          <w:szCs w:val="21"/>
        </w:rPr>
        <w:t>этои</w:t>
      </w:r>
      <w:proofErr w:type="spellEnd"/>
      <w:r w:rsidRPr="00C625BC">
        <w:rPr>
          <w:color w:val="000000"/>
          <w:sz w:val="21"/>
          <w:szCs w:val="21"/>
        </w:rPr>
        <w:t>̆ Оферты, становится Участником забега (в соответствии с пунктом 3 статьи 438 ГК РФ акцепт Оферты равносилен заключению договора на условиях, изложенных в Оферте), а Организатор и Участник забега совместно - Сторонами договора-</w:t>
      </w:r>
      <w:proofErr w:type="spellStart"/>
      <w:r w:rsidRPr="00C625BC">
        <w:rPr>
          <w:color w:val="000000"/>
          <w:sz w:val="21"/>
          <w:szCs w:val="21"/>
        </w:rPr>
        <w:t>публичнои</w:t>
      </w:r>
      <w:proofErr w:type="spellEnd"/>
      <w:r w:rsidRPr="00C625BC">
        <w:rPr>
          <w:color w:val="000000"/>
          <w:sz w:val="21"/>
          <w:szCs w:val="21"/>
        </w:rPr>
        <w:t>̆ оферты.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2.3. В связи с вышеизложенным, внимательно </w:t>
      </w:r>
      <w:proofErr w:type="spellStart"/>
      <w:r w:rsidRPr="00C625BC">
        <w:rPr>
          <w:color w:val="000000"/>
          <w:sz w:val="21"/>
          <w:szCs w:val="21"/>
        </w:rPr>
        <w:t>прочитайте</w:t>
      </w:r>
      <w:proofErr w:type="spellEnd"/>
      <w:r w:rsidRPr="00C625BC">
        <w:rPr>
          <w:color w:val="000000"/>
          <w:sz w:val="21"/>
          <w:szCs w:val="21"/>
        </w:rPr>
        <w:t xml:space="preserve"> текст данного договора.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2.4. Заключая </w:t>
      </w:r>
      <w:proofErr w:type="spellStart"/>
      <w:r w:rsidRPr="00C625BC">
        <w:rPr>
          <w:color w:val="000000"/>
          <w:sz w:val="21"/>
          <w:szCs w:val="21"/>
        </w:rPr>
        <w:t>настоящии</w:t>
      </w:r>
      <w:proofErr w:type="spellEnd"/>
      <w:r w:rsidRPr="00C625BC">
        <w:rPr>
          <w:color w:val="000000"/>
          <w:sz w:val="21"/>
          <w:szCs w:val="21"/>
        </w:rPr>
        <w:t xml:space="preserve">̆ договор, Участник подтверждает, что ознакомился, понял и согласился со всеми правилами, включенными в </w:t>
      </w:r>
      <w:proofErr w:type="spellStart"/>
      <w:r w:rsidRPr="00C625BC">
        <w:rPr>
          <w:color w:val="000000"/>
          <w:sz w:val="21"/>
          <w:szCs w:val="21"/>
        </w:rPr>
        <w:t>настоящии</w:t>
      </w:r>
      <w:proofErr w:type="spellEnd"/>
      <w:r w:rsidRPr="00C625BC">
        <w:rPr>
          <w:color w:val="000000"/>
          <w:sz w:val="21"/>
          <w:szCs w:val="21"/>
        </w:rPr>
        <w:t>̆ договор, и принимает их безусловно и в полном объеме.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Организаторы не несут ответственности за незнание или несоблюдение Участником Соревнования требований и правил, установленных Организаторами.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3. Предмет договора.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proofErr w:type="spellStart"/>
      <w:r w:rsidRPr="00C625BC">
        <w:rPr>
          <w:color w:val="000000"/>
          <w:sz w:val="21"/>
          <w:szCs w:val="21"/>
        </w:rPr>
        <w:t>Мыловском</w:t>
      </w:r>
      <w:proofErr w:type="spellEnd"/>
      <w:r w:rsidRPr="00C625BC">
        <w:rPr>
          <w:color w:val="000000"/>
          <w:sz w:val="21"/>
          <w:szCs w:val="21"/>
        </w:rPr>
        <w:t xml:space="preserve"> забеге, организованном Организатором (далее по тексту – Соревнование, беговое событие), услуги в виде организации и проведения Соревнования в порядке и на условиях, предусмотренных настоящим договором, включая услуги по регистрации в качестве Участника забега, но не ограничиваясь ими.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3.2. Место проведения Соревнования: г. Кимры Тверской обл.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3.3. Дата проведения Соревнования: 21 июня 2026 года.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4. Условия участия в Соревновании.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4.1. Соревнование включает в себя забеги на дистанцию 5 км и на дистанцию 1 км.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4.2. Время старта и программа Соревнования будет доступна в группе соревнований в социальной сети </w:t>
      </w:r>
      <w:proofErr w:type="spellStart"/>
      <w:r w:rsidRPr="00C625BC">
        <w:rPr>
          <w:color w:val="000000"/>
          <w:sz w:val="21"/>
          <w:szCs w:val="21"/>
        </w:rPr>
        <w:t>ВКонтакте</w:t>
      </w:r>
      <w:proofErr w:type="spellEnd"/>
      <w:r w:rsidRPr="00C625BC">
        <w:rPr>
          <w:color w:val="000000"/>
          <w:sz w:val="21"/>
          <w:szCs w:val="21"/>
        </w:rPr>
        <w:t xml:space="preserve"> по адресу: https://vk.com/mylovrun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4.3. Лимит времени на прохождение дистанций составляет 45 минут для забега на 5 км и 10 минут для забега на 1 км.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lastRenderedPageBreak/>
        <w:t xml:space="preserve">4.4. </w:t>
      </w:r>
      <w:proofErr w:type="spellStart"/>
      <w:r w:rsidRPr="00C625BC">
        <w:rPr>
          <w:color w:val="000000"/>
          <w:sz w:val="21"/>
          <w:szCs w:val="21"/>
        </w:rPr>
        <w:t>Каждыи</w:t>
      </w:r>
      <w:proofErr w:type="spellEnd"/>
      <w:r w:rsidRPr="00C625BC">
        <w:rPr>
          <w:color w:val="000000"/>
          <w:sz w:val="21"/>
          <w:szCs w:val="21"/>
        </w:rPr>
        <w:t xml:space="preserve">̆ участник преодолевает полную дистанцию лично и самостоятельно несет ответственность за риск, </w:t>
      </w:r>
      <w:proofErr w:type="spellStart"/>
      <w:r w:rsidRPr="00C625BC">
        <w:rPr>
          <w:color w:val="000000"/>
          <w:sz w:val="21"/>
          <w:szCs w:val="21"/>
        </w:rPr>
        <w:t>связанныи</w:t>
      </w:r>
      <w:proofErr w:type="spellEnd"/>
      <w:r w:rsidRPr="00C625BC">
        <w:rPr>
          <w:color w:val="000000"/>
          <w:sz w:val="21"/>
          <w:szCs w:val="21"/>
        </w:rPr>
        <w:t xml:space="preserve">̆ с участием в Соревновании. Участник самостоятельно оценивает уровень </w:t>
      </w:r>
      <w:proofErr w:type="spellStart"/>
      <w:r w:rsidRPr="00C625BC">
        <w:rPr>
          <w:color w:val="000000"/>
          <w:sz w:val="21"/>
          <w:szCs w:val="21"/>
        </w:rPr>
        <w:t>своеи</w:t>
      </w:r>
      <w:proofErr w:type="spellEnd"/>
      <w:r w:rsidRPr="00C625BC">
        <w:rPr>
          <w:color w:val="000000"/>
          <w:sz w:val="21"/>
          <w:szCs w:val="21"/>
        </w:rPr>
        <w:t>̆ подготовки и определяет, в каком забеге он участвует.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4.5. К участию в Соревновании в забеге на дистанцию 5 км допускаются лица 2012 года рождения и старше. На дистанцию 1 км – лица 2013 года рождения и младше.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4.6. Для участия в Соревновании и получения стартового пакета Участник обязан предъявить: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● документ, </w:t>
      </w:r>
      <w:proofErr w:type="spellStart"/>
      <w:r w:rsidRPr="00C625BC">
        <w:rPr>
          <w:color w:val="000000"/>
          <w:sz w:val="21"/>
          <w:szCs w:val="21"/>
        </w:rPr>
        <w:t>удостоверяющии</w:t>
      </w:r>
      <w:proofErr w:type="spellEnd"/>
      <w:r w:rsidRPr="00C625BC">
        <w:rPr>
          <w:color w:val="000000"/>
          <w:sz w:val="21"/>
          <w:szCs w:val="21"/>
        </w:rPr>
        <w:t>̆ личность и возраст;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● оригинал (копию при предъявлении оригинала) справки </w:t>
      </w:r>
      <w:proofErr w:type="spellStart"/>
      <w:r w:rsidRPr="00C625BC">
        <w:rPr>
          <w:color w:val="000000"/>
          <w:sz w:val="21"/>
          <w:szCs w:val="21"/>
        </w:rPr>
        <w:t>медицинскои</w:t>
      </w:r>
      <w:proofErr w:type="spellEnd"/>
      <w:r w:rsidRPr="00C625BC">
        <w:rPr>
          <w:color w:val="000000"/>
          <w:sz w:val="21"/>
          <w:szCs w:val="21"/>
        </w:rPr>
        <w:t xml:space="preserve">̆ организации с подписью и печатью врача, в </w:t>
      </w:r>
      <w:proofErr w:type="spellStart"/>
      <w:r w:rsidRPr="00C625BC">
        <w:rPr>
          <w:color w:val="000000"/>
          <w:sz w:val="21"/>
          <w:szCs w:val="21"/>
        </w:rPr>
        <w:t>которои</w:t>
      </w:r>
      <w:proofErr w:type="spellEnd"/>
      <w:r w:rsidRPr="00C625BC">
        <w:rPr>
          <w:color w:val="000000"/>
          <w:sz w:val="21"/>
          <w:szCs w:val="21"/>
        </w:rPr>
        <w:t xml:space="preserve">̆ должно быть указано, что Участник допущен к Соревнованию на </w:t>
      </w:r>
      <w:proofErr w:type="spellStart"/>
      <w:r w:rsidRPr="00C625BC">
        <w:rPr>
          <w:color w:val="000000"/>
          <w:sz w:val="21"/>
          <w:szCs w:val="21"/>
        </w:rPr>
        <w:t>выбраннои</w:t>
      </w:r>
      <w:proofErr w:type="spellEnd"/>
      <w:r w:rsidRPr="00C625BC">
        <w:rPr>
          <w:color w:val="000000"/>
          <w:sz w:val="21"/>
          <w:szCs w:val="21"/>
        </w:rPr>
        <w:t xml:space="preserve">̆ им дистанции, </w:t>
      </w:r>
      <w:proofErr w:type="spellStart"/>
      <w:r w:rsidRPr="00C625BC">
        <w:rPr>
          <w:color w:val="000000"/>
          <w:sz w:val="21"/>
          <w:szCs w:val="21"/>
        </w:rPr>
        <w:t>оформленнои</w:t>
      </w:r>
      <w:proofErr w:type="spellEnd"/>
      <w:r w:rsidRPr="00C625BC">
        <w:rPr>
          <w:color w:val="000000"/>
          <w:sz w:val="21"/>
          <w:szCs w:val="21"/>
        </w:rPr>
        <w:t>̆ не ранее чем за 6 месяцев до начала Соревнования.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Справки Участникам возвращаются по окончании мероприятия.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br/>
        <w:t xml:space="preserve">4.7. </w:t>
      </w:r>
      <w:proofErr w:type="spellStart"/>
      <w:r w:rsidRPr="00C625BC">
        <w:rPr>
          <w:color w:val="000000"/>
          <w:sz w:val="21"/>
          <w:szCs w:val="21"/>
        </w:rPr>
        <w:t>Каждыи</w:t>
      </w:r>
      <w:proofErr w:type="spellEnd"/>
      <w:r w:rsidRPr="00C625BC">
        <w:rPr>
          <w:color w:val="000000"/>
          <w:sz w:val="21"/>
          <w:szCs w:val="21"/>
        </w:rPr>
        <w:t xml:space="preserve">̆ участник преодолевает полную дистанцию лично и самостоятельно несет ответственность за риск, </w:t>
      </w:r>
      <w:proofErr w:type="spellStart"/>
      <w:r w:rsidRPr="00C625BC">
        <w:rPr>
          <w:color w:val="000000"/>
          <w:sz w:val="21"/>
          <w:szCs w:val="21"/>
        </w:rPr>
        <w:t>связанныи</w:t>
      </w:r>
      <w:proofErr w:type="spellEnd"/>
      <w:r w:rsidRPr="00C625BC">
        <w:rPr>
          <w:color w:val="000000"/>
          <w:sz w:val="21"/>
          <w:szCs w:val="21"/>
        </w:rPr>
        <w:t xml:space="preserve">̆ с участием в Соревновании. Участник самостоятельно оценивает уровень </w:t>
      </w:r>
      <w:proofErr w:type="spellStart"/>
      <w:r w:rsidRPr="00C625BC">
        <w:rPr>
          <w:color w:val="000000"/>
          <w:sz w:val="21"/>
          <w:szCs w:val="21"/>
        </w:rPr>
        <w:t>своеи</w:t>
      </w:r>
      <w:proofErr w:type="spellEnd"/>
      <w:r w:rsidRPr="00C625BC">
        <w:rPr>
          <w:color w:val="000000"/>
          <w:sz w:val="21"/>
          <w:szCs w:val="21"/>
        </w:rPr>
        <w:t>̆ подготовки и определяет, в каком забеге он участвует.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4.8. </w:t>
      </w:r>
      <w:proofErr w:type="spellStart"/>
      <w:r w:rsidRPr="00C625BC">
        <w:rPr>
          <w:color w:val="000000"/>
          <w:sz w:val="21"/>
          <w:szCs w:val="21"/>
        </w:rPr>
        <w:t>Каждыи</w:t>
      </w:r>
      <w:proofErr w:type="spellEnd"/>
      <w:r w:rsidRPr="00C625BC">
        <w:rPr>
          <w:color w:val="000000"/>
          <w:sz w:val="21"/>
          <w:szCs w:val="21"/>
        </w:rPr>
        <w:t>̆ Участник обязан самостоятельно следить за своим здоровьем и проходить медицинское обследование на предмет наличия противопоказаний к длительным физическим нагрузкам.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Соревновании и не имеет к этому каких-либо противопоказаний.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Принимая условия настоящего договора, Участник гарантирует, что он находится в </w:t>
      </w:r>
      <w:proofErr w:type="spellStart"/>
      <w:r w:rsidRPr="00C625BC">
        <w:rPr>
          <w:color w:val="000000"/>
          <w:sz w:val="21"/>
          <w:szCs w:val="21"/>
        </w:rPr>
        <w:t>надлежащеи</w:t>
      </w:r>
      <w:proofErr w:type="spellEnd"/>
      <w:r w:rsidRPr="00C625BC">
        <w:rPr>
          <w:color w:val="000000"/>
          <w:sz w:val="21"/>
          <w:szCs w:val="21"/>
        </w:rPr>
        <w:t xml:space="preserve">̆ </w:t>
      </w:r>
      <w:proofErr w:type="spellStart"/>
      <w:r w:rsidRPr="00C625BC">
        <w:rPr>
          <w:color w:val="000000"/>
          <w:sz w:val="21"/>
          <w:szCs w:val="21"/>
        </w:rPr>
        <w:t>физическои</w:t>
      </w:r>
      <w:proofErr w:type="spellEnd"/>
      <w:r w:rsidRPr="00C625BC">
        <w:rPr>
          <w:color w:val="000000"/>
          <w:sz w:val="21"/>
          <w:szCs w:val="21"/>
        </w:rPr>
        <w:t>̆ форме, не имеет каких-либо медицинских или иных ограничений по здоровью, которые могут подвергнуть его опасности или ограничить его участие в Соревновании, и состояние его здоровья позволяет ему участвовать в Соревновании.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Участник Соревнования не возражает против оказания ему в случае необходимости </w:t>
      </w:r>
      <w:proofErr w:type="spellStart"/>
      <w:r w:rsidRPr="00C625BC">
        <w:rPr>
          <w:color w:val="000000"/>
          <w:sz w:val="21"/>
          <w:szCs w:val="21"/>
        </w:rPr>
        <w:t>первои</w:t>
      </w:r>
      <w:proofErr w:type="spellEnd"/>
      <w:r w:rsidRPr="00C625BC">
        <w:rPr>
          <w:color w:val="000000"/>
          <w:sz w:val="21"/>
          <w:szCs w:val="21"/>
        </w:rPr>
        <w:t xml:space="preserve">̆ </w:t>
      </w:r>
      <w:proofErr w:type="spellStart"/>
      <w:r w:rsidRPr="00C625BC">
        <w:rPr>
          <w:color w:val="000000"/>
          <w:sz w:val="21"/>
          <w:szCs w:val="21"/>
        </w:rPr>
        <w:t>медицинскои</w:t>
      </w:r>
      <w:proofErr w:type="spellEnd"/>
      <w:r w:rsidRPr="00C625BC">
        <w:rPr>
          <w:color w:val="000000"/>
          <w:sz w:val="21"/>
          <w:szCs w:val="21"/>
        </w:rPr>
        <w:t>̆ помощи.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4.9. Организаторы Соревнования не несут ответственность за физические травмы Участника, за любую потерю, повреждение оборудования или иного имущества Участника, любые убытки и </w:t>
      </w:r>
      <w:proofErr w:type="spellStart"/>
      <w:r w:rsidRPr="00C625BC">
        <w:rPr>
          <w:color w:val="000000"/>
          <w:sz w:val="21"/>
          <w:szCs w:val="21"/>
        </w:rPr>
        <w:t>моральныи</w:t>
      </w:r>
      <w:proofErr w:type="spellEnd"/>
      <w:r w:rsidRPr="00C625BC">
        <w:rPr>
          <w:color w:val="000000"/>
          <w:sz w:val="21"/>
          <w:szCs w:val="21"/>
        </w:rPr>
        <w:t xml:space="preserve">̆ вред, понесенные Участником Соревнования в результате ошибочного понимания или непонимания условий участия в Соревновании, которые участник понес до, </w:t>
      </w:r>
      <w:proofErr w:type="gramStart"/>
      <w:r w:rsidRPr="00C625BC">
        <w:rPr>
          <w:color w:val="000000"/>
          <w:sz w:val="21"/>
          <w:szCs w:val="21"/>
        </w:rPr>
        <w:t>во время</w:t>
      </w:r>
      <w:proofErr w:type="gramEnd"/>
      <w:r w:rsidRPr="00C625BC">
        <w:rPr>
          <w:color w:val="000000"/>
          <w:sz w:val="21"/>
          <w:szCs w:val="21"/>
        </w:rPr>
        <w:t xml:space="preserve"> или после проведения Соревнования.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4.10. Организаторы и </w:t>
      </w:r>
      <w:proofErr w:type="spellStart"/>
      <w:r w:rsidRPr="00C625BC">
        <w:rPr>
          <w:color w:val="000000"/>
          <w:sz w:val="21"/>
          <w:szCs w:val="21"/>
        </w:rPr>
        <w:t>судейская</w:t>
      </w:r>
      <w:proofErr w:type="spellEnd"/>
      <w:r w:rsidRPr="00C625BC">
        <w:rPr>
          <w:color w:val="000000"/>
          <w:sz w:val="21"/>
          <w:szCs w:val="21"/>
        </w:rPr>
        <w:t xml:space="preserve"> бригада имеют право дисквалифицировать Участника, если он не соблюдает правила Соревнования, мешает другим Участникам или иным образом препятствует проведению соревнования, в том числе: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● Участник сократил дистанцию;</w:t>
      </w:r>
      <w:r w:rsidRPr="00C625BC">
        <w:rPr>
          <w:color w:val="000000"/>
          <w:sz w:val="21"/>
          <w:szCs w:val="21"/>
        </w:rPr>
        <w:br/>
        <w:t>● Участник использовал подручное средство передвижения (велосипед, самокат, авто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средство и др.);</w:t>
      </w:r>
      <w:r w:rsidRPr="00C625BC">
        <w:rPr>
          <w:color w:val="000000"/>
          <w:sz w:val="21"/>
          <w:szCs w:val="21"/>
        </w:rPr>
        <w:br/>
        <w:t>● Участник начал забег до официального старта;</w:t>
      </w:r>
      <w:r w:rsidRPr="00C625BC">
        <w:rPr>
          <w:color w:val="000000"/>
          <w:sz w:val="21"/>
          <w:szCs w:val="21"/>
        </w:rPr>
        <w:br/>
        <w:t>● Участник начал забег после закрытия зоны старта;</w:t>
      </w:r>
      <w:r w:rsidRPr="00C625BC">
        <w:rPr>
          <w:color w:val="000000"/>
          <w:sz w:val="21"/>
          <w:szCs w:val="21"/>
        </w:rPr>
        <w:br/>
        <w:t>● Участник прибежал к финишу после закрытия зоны финиша;</w:t>
      </w:r>
      <w:r w:rsidRPr="00C625BC">
        <w:rPr>
          <w:color w:val="000000"/>
          <w:sz w:val="21"/>
          <w:szCs w:val="21"/>
        </w:rPr>
        <w:br/>
        <w:t>● Участник начал забег не из зоны старта;</w:t>
      </w:r>
      <w:r w:rsidRPr="00C625BC">
        <w:rPr>
          <w:color w:val="000000"/>
          <w:sz w:val="21"/>
          <w:szCs w:val="21"/>
        </w:rPr>
        <w:br/>
        <w:t>● Участник не предоставил медицинскую справку, допускающую его к Соревнованию;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● Участник бежал без официального номера Соревнования или номер участника был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скрыт под </w:t>
      </w:r>
      <w:proofErr w:type="spellStart"/>
      <w:r w:rsidRPr="00C625BC">
        <w:rPr>
          <w:color w:val="000000"/>
          <w:sz w:val="21"/>
          <w:szCs w:val="21"/>
        </w:rPr>
        <w:t>одеждои</w:t>
      </w:r>
      <w:proofErr w:type="spellEnd"/>
      <w:r w:rsidRPr="00C625BC">
        <w:rPr>
          <w:color w:val="000000"/>
          <w:sz w:val="21"/>
          <w:szCs w:val="21"/>
        </w:rPr>
        <w:t>̆.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5. Фото- и видеосъемка. Персональные данные.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5.1. Организаторы осуществляют фото- и видеосъемку Соревнования.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Участники Соревнования согласны с использованием организаторами их имен, портретов, фотографий или других аудио-, видео-, фотоматериалов, полученных в результате проведения Соревнования, предоставленных самим Участником, или полученных из общедоступных источников, для </w:t>
      </w:r>
      <w:proofErr w:type="spellStart"/>
      <w:r w:rsidRPr="00C625BC">
        <w:rPr>
          <w:color w:val="000000"/>
          <w:sz w:val="21"/>
          <w:szCs w:val="21"/>
        </w:rPr>
        <w:t>рекламнои</w:t>
      </w:r>
      <w:proofErr w:type="spellEnd"/>
      <w:r w:rsidRPr="00C625BC">
        <w:rPr>
          <w:color w:val="000000"/>
          <w:sz w:val="21"/>
          <w:szCs w:val="21"/>
        </w:rPr>
        <w:t xml:space="preserve">̆ деятельности, в иных целях, с учетом ограничений, установленных нормативными правовыми актами, </w:t>
      </w:r>
      <w:r w:rsidRPr="00C625BC">
        <w:rPr>
          <w:color w:val="000000"/>
          <w:sz w:val="21"/>
          <w:szCs w:val="21"/>
        </w:rPr>
        <w:lastRenderedPageBreak/>
        <w:t>без ограничения сроков и мест использования данных материалов, а также право редактирования таких материалов и передачи их третьим лицам, без требования компенсации в каком-либо виде.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5.2. Участник несет ответственность за предоставление полных и достоверных данных.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Организаторы Соревнования гарантируют конфиденциальность предоставляемых данных и неразглашение </w:t>
      </w:r>
      <w:proofErr w:type="spellStart"/>
      <w:r w:rsidRPr="00C625BC">
        <w:rPr>
          <w:color w:val="000000"/>
          <w:sz w:val="21"/>
          <w:szCs w:val="21"/>
        </w:rPr>
        <w:t>этои</w:t>
      </w:r>
      <w:proofErr w:type="spellEnd"/>
      <w:r w:rsidRPr="00C625BC">
        <w:rPr>
          <w:color w:val="000000"/>
          <w:sz w:val="21"/>
          <w:szCs w:val="21"/>
        </w:rPr>
        <w:t>̆ информации третьим лицам.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5.3. Во исполнение части 1 статьи 9 Федерального закона от 27.07.2006 г. </w:t>
      </w:r>
      <w:proofErr w:type="spellStart"/>
      <w:r w:rsidRPr="00C625BC">
        <w:rPr>
          <w:color w:val="000000"/>
          <w:sz w:val="21"/>
          <w:szCs w:val="21"/>
        </w:rPr>
        <w:t>No</w:t>
      </w:r>
      <w:proofErr w:type="spellEnd"/>
      <w:r w:rsidRPr="00C625BC">
        <w:rPr>
          <w:color w:val="000000"/>
          <w:sz w:val="21"/>
          <w:szCs w:val="21"/>
        </w:rPr>
        <w:t xml:space="preserve"> 152-ФЗ «О персональных данных» Участник, заполняя регистрационную форму для участия в Соревновании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Под </w:t>
      </w:r>
      <w:proofErr w:type="spellStart"/>
      <w:r w:rsidRPr="00C625BC">
        <w:rPr>
          <w:color w:val="000000"/>
          <w:sz w:val="21"/>
          <w:szCs w:val="21"/>
        </w:rPr>
        <w:t>обработкои</w:t>
      </w:r>
      <w:proofErr w:type="spellEnd"/>
      <w:r w:rsidRPr="00C625BC">
        <w:rPr>
          <w:color w:val="000000"/>
          <w:sz w:val="21"/>
          <w:szCs w:val="21"/>
        </w:rPr>
        <w:t xml:space="preserve">̆ персональных данных понимается любое </w:t>
      </w:r>
      <w:proofErr w:type="spellStart"/>
      <w:r w:rsidRPr="00C625BC">
        <w:rPr>
          <w:color w:val="000000"/>
          <w:sz w:val="21"/>
          <w:szCs w:val="21"/>
        </w:rPr>
        <w:t>действие</w:t>
      </w:r>
      <w:proofErr w:type="spellEnd"/>
      <w:r w:rsidRPr="00C625BC">
        <w:rPr>
          <w:color w:val="000000"/>
          <w:sz w:val="21"/>
          <w:szCs w:val="21"/>
        </w:rPr>
        <w:t xml:space="preserve"> (операция) или совокупность </w:t>
      </w:r>
      <w:proofErr w:type="spellStart"/>
      <w:r w:rsidRPr="00C625BC">
        <w:rPr>
          <w:color w:val="000000"/>
          <w:sz w:val="21"/>
          <w:szCs w:val="21"/>
        </w:rPr>
        <w:t>действии</w:t>
      </w:r>
      <w:proofErr w:type="spellEnd"/>
      <w:r w:rsidRPr="00C625BC">
        <w:rPr>
          <w:color w:val="000000"/>
          <w:sz w:val="21"/>
          <w:szCs w:val="21"/>
        </w:rPr>
        <w:t>̆ (операций),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Обработка персональных данных Участника осуществляется исключительно в целях регистрации Участника на Соревнование и последующего направления Участнику почтовых сообщений и смс-уведомлений, содержащих информацию о Соревновании и любую иную информацию, касающуюся Участника и связанную с Соревнованием.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proofErr w:type="spellStart"/>
      <w:r w:rsidRPr="00C625BC">
        <w:rPr>
          <w:color w:val="000000"/>
          <w:sz w:val="21"/>
          <w:szCs w:val="21"/>
        </w:rPr>
        <w:t>Датои</w:t>
      </w:r>
      <w:proofErr w:type="spellEnd"/>
      <w:r w:rsidRPr="00C625BC">
        <w:rPr>
          <w:color w:val="000000"/>
          <w:sz w:val="21"/>
          <w:szCs w:val="21"/>
        </w:rPr>
        <w:t xml:space="preserve">̆ выдачи согласия на обработку персональных данных Участника является дата отправки </w:t>
      </w:r>
      <w:proofErr w:type="spellStart"/>
      <w:r w:rsidRPr="00C625BC">
        <w:rPr>
          <w:color w:val="000000"/>
          <w:sz w:val="21"/>
          <w:szCs w:val="21"/>
        </w:rPr>
        <w:t>регистрационнои</w:t>
      </w:r>
      <w:proofErr w:type="spellEnd"/>
      <w:r w:rsidRPr="00C625BC">
        <w:rPr>
          <w:color w:val="000000"/>
          <w:sz w:val="21"/>
          <w:szCs w:val="21"/>
        </w:rPr>
        <w:t xml:space="preserve">̆ формы Оператору. Согласие </w:t>
      </w:r>
      <w:proofErr w:type="spellStart"/>
      <w:r w:rsidRPr="00C625BC">
        <w:rPr>
          <w:color w:val="000000"/>
          <w:sz w:val="21"/>
          <w:szCs w:val="21"/>
        </w:rPr>
        <w:t>действует</w:t>
      </w:r>
      <w:proofErr w:type="spellEnd"/>
      <w:r w:rsidRPr="00C625BC">
        <w:rPr>
          <w:color w:val="000000"/>
          <w:sz w:val="21"/>
          <w:szCs w:val="21"/>
        </w:rPr>
        <w:t xml:space="preserve"> в течение 5 (пяти) лет с момента передачи персональных данных.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Согласие на обработку персональных данных может быть отозвано Участником на основании письменного заявления в </w:t>
      </w:r>
      <w:proofErr w:type="spellStart"/>
      <w:r w:rsidRPr="00C625BC">
        <w:rPr>
          <w:color w:val="000000"/>
          <w:sz w:val="21"/>
          <w:szCs w:val="21"/>
        </w:rPr>
        <w:t>произвольнои</w:t>
      </w:r>
      <w:proofErr w:type="spellEnd"/>
      <w:r w:rsidRPr="00C625BC">
        <w:rPr>
          <w:color w:val="000000"/>
          <w:sz w:val="21"/>
          <w:szCs w:val="21"/>
        </w:rPr>
        <w:t xml:space="preserve">̆ форме, адресованного Оператору и направленного ему по адресу: </w:t>
      </w:r>
      <w:r>
        <w:rPr>
          <w:color w:val="000000"/>
          <w:sz w:val="21"/>
          <w:szCs w:val="21"/>
          <w:lang w:val="en-US"/>
        </w:rPr>
        <w:t>info</w:t>
      </w:r>
      <w:bookmarkStart w:id="0" w:name="_GoBack"/>
      <w:bookmarkEnd w:id="0"/>
      <w:r w:rsidRPr="00C625BC">
        <w:rPr>
          <w:color w:val="000000"/>
          <w:sz w:val="21"/>
          <w:szCs w:val="21"/>
        </w:rPr>
        <w:t>@russiarunning.com.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6. Реквизиты Организатора и Оператора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Организатор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ИП Кудрявцева Александра Сергеевна ОГРНИП 3206952000101201 ИНН 691007903328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Адрес 115142, г. Москва, ул. Затонная 11 к.3, кв. 31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Телефон 8(925)305-5851 alexa.kudryavtseva@gmail.com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Оператор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>ООО «Арена Плюс» ОГРН 1187627020679 ИНН 7606117641 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t xml:space="preserve">150040, Ярославская область, г. Ярославль, ул. Некрасова, </w:t>
      </w:r>
      <w:proofErr w:type="spellStart"/>
      <w:r w:rsidRPr="00C625BC">
        <w:rPr>
          <w:color w:val="000000"/>
          <w:sz w:val="21"/>
          <w:szCs w:val="21"/>
        </w:rPr>
        <w:t>зд</w:t>
      </w:r>
      <w:proofErr w:type="spellEnd"/>
      <w:r w:rsidRPr="00C625BC">
        <w:rPr>
          <w:color w:val="000000"/>
          <w:sz w:val="21"/>
          <w:szCs w:val="21"/>
        </w:rPr>
        <w:t>. 41 стр. 5, офис 20</w:t>
      </w:r>
    </w:p>
    <w:p w:rsidR="00C625BC" w:rsidRPr="00C625BC" w:rsidRDefault="00C625BC" w:rsidP="00C625BC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C625BC">
        <w:rPr>
          <w:color w:val="000000"/>
          <w:sz w:val="21"/>
          <w:szCs w:val="21"/>
        </w:rPr>
        <w:br/>
        <w:t>Телефон +7(910)973-28-53 support@russiarunning.com</w:t>
      </w:r>
    </w:p>
    <w:p w:rsidR="009118C1" w:rsidRPr="00C625BC" w:rsidRDefault="009118C1" w:rsidP="009118C1">
      <w:pPr>
        <w:rPr>
          <w:rFonts w:ascii="Times New Roman" w:hAnsi="Times New Roman" w:cs="Times New Roman"/>
        </w:rPr>
      </w:pPr>
    </w:p>
    <w:sectPr w:rsidR="009118C1" w:rsidRPr="00C625BC" w:rsidSect="00FA6D7A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8C1"/>
    <w:rsid w:val="000970A0"/>
    <w:rsid w:val="009118C1"/>
    <w:rsid w:val="00C625BC"/>
    <w:rsid w:val="00D71AE9"/>
    <w:rsid w:val="00FA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F7363E"/>
  <w15:chartTrackingRefBased/>
  <w15:docId w15:val="{46199C33-F59E-D640-BB8E-87F5CF2C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70A0"/>
    <w:pPr>
      <w:widowControl w:val="0"/>
      <w:autoSpaceDE w:val="0"/>
      <w:autoSpaceDN w:val="0"/>
      <w:ind w:left="318"/>
      <w:outlineLvl w:val="0"/>
    </w:pPr>
    <w:rPr>
      <w:rFonts w:ascii="Cambria" w:eastAsia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0A0"/>
    <w:rPr>
      <w:rFonts w:ascii="Cambria" w:eastAsia="Cambria" w:hAnsi="Cambria" w:cs="Cambria"/>
      <w:b/>
      <w:bCs/>
      <w:sz w:val="26"/>
      <w:szCs w:val="26"/>
    </w:rPr>
  </w:style>
  <w:style w:type="character" w:styleId="a3">
    <w:name w:val="Hyperlink"/>
    <w:basedOn w:val="a0"/>
    <w:uiPriority w:val="99"/>
    <w:unhideWhenUsed/>
    <w:rsid w:val="009118C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118C1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C625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1381</Words>
  <Characters>7878</Characters>
  <Application>Microsoft Office Word</Application>
  <DocSecurity>0</DocSecurity>
  <Lines>65</Lines>
  <Paragraphs>18</Paragraphs>
  <ScaleCrop>false</ScaleCrop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alexa.kudryavtseva@gmail.com</dc:creator>
  <cp:keywords/>
  <dc:description/>
  <cp:lastModifiedBy>alexa.kudryavtseva@gmail.com</cp:lastModifiedBy>
  <cp:revision>2</cp:revision>
  <dcterms:created xsi:type="dcterms:W3CDTF">2026-04-20T19:02:00Z</dcterms:created>
  <dcterms:modified xsi:type="dcterms:W3CDTF">2026-04-20T19:02:00Z</dcterms:modified>
</cp:coreProperties>
</file>