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F2E0E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ДОГОВОР - ПУБЛИЧНАЯ ОФЕРТА</w:t>
      </w:r>
    </w:p>
    <w:p w14:paraId="1946A615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Нормативные положения.</w:t>
      </w:r>
    </w:p>
    <w:p w14:paraId="465E22AF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Гражданский кодекс Российской Федерации (далее – ГК РФ). Извлечения.</w:t>
      </w:r>
    </w:p>
    <w:p w14:paraId="2465701D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Статья 435. Оферта</w:t>
      </w:r>
    </w:p>
    <w:p w14:paraId="628AC886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 w14:paraId="013B9B2B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 w14:paraId="66BC75F8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Статья 437. Приглашение делать оферты. Публичная оферта</w:t>
      </w:r>
    </w:p>
    <w:p w14:paraId="67069185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 w14:paraId="02098C3D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 w14:paraId="4355A95F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2. Общие положения.</w:t>
      </w:r>
    </w:p>
    <w:p w14:paraId="484F779B" w14:textId="7E957175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2.1. Данный документ является договором - публичной офертой ИП Бородулиной О. А., в дальнейшем именуемой</w:t>
      </w:r>
      <w:r w:rsidR="00F87BA8">
        <w:rPr>
          <w:color w:val="000000"/>
        </w:rPr>
        <w:t xml:space="preserve"> </w:t>
      </w:r>
      <w:r w:rsidRPr="00CE16CF">
        <w:rPr>
          <w:color w:val="000000"/>
        </w:rPr>
        <w:t>«Организатор», в адрес физических лиц и содержит все существенные условия по оказанию услуг, являющихся предметом настоящего договора.</w:t>
      </w:r>
    </w:p>
    <w:p w14:paraId="2BAC5AD7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 w14:paraId="0E25A24E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2.3. В связи с вышеизложенным, внимательно прочитайте текст данного договора.</w:t>
      </w:r>
    </w:p>
    <w:p w14:paraId="54D046A7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 w14:paraId="553356F9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 w14:paraId="2D9C7449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6625E896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 Предмет договора.</w:t>
      </w:r>
    </w:p>
    <w:p w14:paraId="5758BB0D" w14:textId="44BD921A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 xml:space="preserve">3.1. Предметом настоящего договора является предоставление лицу, желающему принять участие в спортивном мероприятии Фестиваль </w:t>
      </w:r>
      <w:r w:rsidR="00F87BA8">
        <w:rPr>
          <w:color w:val="000000"/>
        </w:rPr>
        <w:t>бега «</w:t>
      </w:r>
      <w:proofErr w:type="spellStart"/>
      <w:r w:rsidRPr="00CE16CF">
        <w:rPr>
          <w:color w:val="000000"/>
        </w:rPr>
        <w:t>Шарташ</w:t>
      </w:r>
      <w:proofErr w:type="spellEnd"/>
      <w:r w:rsidRPr="00CE16CF">
        <w:rPr>
          <w:color w:val="000000"/>
        </w:rPr>
        <w:t>-</w:t>
      </w:r>
      <w:r w:rsidR="00F87BA8">
        <w:rPr>
          <w:color w:val="000000"/>
        </w:rPr>
        <w:t xml:space="preserve">Карасики» </w:t>
      </w:r>
      <w:r w:rsidRPr="00CE16CF">
        <w:rPr>
          <w:color w:val="000000"/>
        </w:rPr>
        <w:t>202</w:t>
      </w:r>
      <w:r w:rsidR="00F87BA8">
        <w:rPr>
          <w:color w:val="000000"/>
        </w:rPr>
        <w:t>6</w:t>
      </w:r>
      <w:r w:rsidRPr="00CE16CF">
        <w:rPr>
          <w:color w:val="000000"/>
        </w:rPr>
        <w:t>», организованном Организатором (далее по тексту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w14:paraId="020CC588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В процессе регистрации на Мероприятие Участник посредством личного кабинета, зарегистрированного на сайте https://russiarunning.com/ (далее, также – личный кабинет), вправе приобретать сопутствующие товары и услуги (дополнительные опции).</w:t>
      </w:r>
    </w:p>
    <w:p w14:paraId="3F02A3C9" w14:textId="76860191" w:rsidR="00CE16CF" w:rsidRPr="00BB3723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 xml:space="preserve">3.2. Место проведения Мероприятия: г. Екатеринбург, прибрежное шоссе озера </w:t>
      </w:r>
      <w:proofErr w:type="spellStart"/>
      <w:r w:rsidRPr="00CE16CF">
        <w:rPr>
          <w:color w:val="000000"/>
        </w:rPr>
        <w:t>Шарташ</w:t>
      </w:r>
      <w:proofErr w:type="spellEnd"/>
      <w:r w:rsidRPr="00CE16CF">
        <w:rPr>
          <w:color w:val="000000"/>
        </w:rPr>
        <w:t xml:space="preserve">, старт ул. Отдыха, 111/1, </w:t>
      </w:r>
      <w:r w:rsidR="00BB3723">
        <w:rPr>
          <w:color w:val="000000"/>
        </w:rPr>
        <w:t>кафе «Карасики»</w:t>
      </w:r>
    </w:p>
    <w:p w14:paraId="63522465" w14:textId="694BF073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lastRenderedPageBreak/>
        <w:t xml:space="preserve">3.3. Дата проведения Мероприятия: </w:t>
      </w:r>
      <w:r w:rsidR="00FB6352">
        <w:rPr>
          <w:color w:val="000000"/>
        </w:rPr>
        <w:t>3 октя</w:t>
      </w:r>
      <w:r w:rsidRPr="00CE16CF">
        <w:rPr>
          <w:color w:val="000000"/>
        </w:rPr>
        <w:t>бря 202</w:t>
      </w:r>
      <w:r w:rsidR="00CB13F7">
        <w:rPr>
          <w:color w:val="000000"/>
        </w:rPr>
        <w:t>6</w:t>
      </w:r>
      <w:r w:rsidRPr="00CE16CF">
        <w:rPr>
          <w:color w:val="000000"/>
        </w:rPr>
        <w:t xml:space="preserve"> года.</w:t>
      </w:r>
    </w:p>
    <w:p w14:paraId="614B2762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3.4. Правила онлайн-регистрации на Мероприятие, осуществляемой Участником посредством личного кабинета.</w:t>
      </w:r>
    </w:p>
    <w:p w14:paraId="1B32BBA3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 w14:paraId="04551850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Без оплаты регистрация аннулируется автоматически через 5 календарных дней.</w:t>
      </w:r>
    </w:p>
    <w:p w14:paraId="4F925C19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3.4.2. В случае отказа Участника от участия в Мероприятии, Участник вправе обратиться к Организатору с заявлением о переносе платы за участие; в этом случае плата за участие переносится Участнику на любой другой старт серии по выбору участника.</w:t>
      </w:r>
    </w:p>
    <w:p w14:paraId="3CE41D46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3.4.3. В случае недопуска Участника к Мероприятию по каким-либо объективным причинам, плата за участие не возвращается.</w:t>
      </w:r>
    </w:p>
    <w:p w14:paraId="1643D961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Стартовый пакет, в котором должен отсутствовать стартовый номер, Участник, зарегистрировавшийся на Мероприятие, но не принявший участие в Мероприятии, может получить:</w:t>
      </w:r>
    </w:p>
    <w:p w14:paraId="43F714A3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в день Мероприятия, после завершения всех забегов, в зоне получения стартовых пакетов, предъявив при этом документ, удостоверяющий личность;</w:t>
      </w:r>
    </w:p>
    <w:p w14:paraId="78DF861B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3.4.5. Участник, зарегистрировавшийся для участия в Мероприятии, вправе делегировать (передать) свое право на участие в Мероприятии иному лицу, при наличии следующих условий в совокупности:</w:t>
      </w:r>
    </w:p>
    <w:p w14:paraId="3228B24B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 w14:paraId="5E4CC415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передача права на участие в Мероприятии осуществляется самостоятельно Участником через личный кабинет не позднее чем за 10 календарных дней до дня проведения Мероприятия;</w:t>
      </w:r>
    </w:p>
    <w:p w14:paraId="420B357E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 xml:space="preserve">- передача права на участие в Мероприятии осуществляется лицу, входящему в категорию, которую выбрал Участник, регистрируясь на Мероприятие, право </w:t>
      </w:r>
      <w:proofErr w:type="gramStart"/>
      <w:r w:rsidRPr="00CE16CF">
        <w:rPr>
          <w:color w:val="000000"/>
        </w:rPr>
        <w:t>на участие</w:t>
      </w:r>
      <w:proofErr w:type="gramEnd"/>
      <w:r w:rsidRPr="00CE16CF">
        <w:rPr>
          <w:color w:val="000000"/>
        </w:rPr>
        <w:t xml:space="preserve"> в котором передается.</w:t>
      </w:r>
    </w:p>
    <w:p w14:paraId="430FF0C6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3.4.5.1. Пункт 3.4.5. не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5594B924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3.4.6. допускается перерегистрация Участника на иное мероприятие «Организатора».</w:t>
      </w:r>
    </w:p>
    <w:p w14:paraId="458F726B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3.4.7. 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2B2552A2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перерегистрация осуществлена не позднее чем за 5 календарных дней до дня проведения Мероприятия;</w:t>
      </w:r>
    </w:p>
    <w:p w14:paraId="51DFC992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не исчерпан лимит участников.</w:t>
      </w:r>
    </w:p>
    <w:p w14:paraId="1144D323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Для осуществления перерегистрации Участник обращается к Организатору по электронной почте</w:t>
      </w:r>
    </w:p>
    <w:p w14:paraId="1864AB2D" w14:textId="3B3BCCA7" w:rsidR="00CE16CF" w:rsidRPr="00CE16CF" w:rsidRDefault="00BB3723" w:rsidP="00CE16CF">
      <w:pPr>
        <w:pStyle w:val="a3"/>
        <w:spacing w:before="0" w:beforeAutospacing="0" w:after="150" w:afterAutospacing="0"/>
        <w:rPr>
          <w:color w:val="000000"/>
        </w:rPr>
      </w:pPr>
      <w:proofErr w:type="spellStart"/>
      <w:r>
        <w:rPr>
          <w:color w:val="000000"/>
          <w:lang w:val="en-US"/>
        </w:rPr>
        <w:t>Runfest</w:t>
      </w:r>
      <w:proofErr w:type="spellEnd"/>
      <w:r w:rsidRPr="004D6B67">
        <w:rPr>
          <w:color w:val="000000"/>
        </w:rPr>
        <w:t>_</w:t>
      </w:r>
      <w:proofErr w:type="spellStart"/>
      <w:r>
        <w:rPr>
          <w:color w:val="000000"/>
          <w:lang w:val="en-US"/>
        </w:rPr>
        <w:t>shartash</w:t>
      </w:r>
      <w:proofErr w:type="spellEnd"/>
      <w:r w:rsidR="00CE16CF" w:rsidRPr="00CE16CF">
        <w:rPr>
          <w:color w:val="000000"/>
        </w:rPr>
        <w:t>@mail.ru</w:t>
      </w:r>
    </w:p>
    <w:p w14:paraId="69079F6F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14:paraId="647C471B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3.4.7.1. Пункт 3.4.7. не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0EC0B239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3.4.8. В случае перерегистрации Участника на мероприятие или дистанцию с меньшим регистрационным взносом, разница в оплате не возвращается.</w:t>
      </w:r>
    </w:p>
    <w:p w14:paraId="1181FF44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3.4.9. В случае перерегистрации Участника на мероприятие или дистанцию с большим регистрационным взносом, Участник обязан произвести доплату.</w:t>
      </w:r>
    </w:p>
    <w:p w14:paraId="432A7CEA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lastRenderedPageBreak/>
        <w:t>Доплата осуществляется по ценам, действующим на дату перерегистрации.</w:t>
      </w:r>
    </w:p>
    <w:p w14:paraId="5006F31A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Без полной оплаты регистрация аннулируется.</w:t>
      </w:r>
    </w:p>
    <w:p w14:paraId="35A8FAF9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</w:t>
      </w:r>
    </w:p>
    <w:p w14:paraId="2EB0E3B9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 w14:paraId="531CEBB3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 xml:space="preserve">При наступлении или при угрозе наступления вышеуказанных обстоятельств, вследствие чего Мероприятие подлежит отмене, Участник уведомляется </w:t>
      </w:r>
      <w:proofErr w:type="spellStart"/>
      <w:r w:rsidRPr="00CE16CF">
        <w:rPr>
          <w:color w:val="000000"/>
        </w:rPr>
        <w:t>СМС-сообщением</w:t>
      </w:r>
      <w:proofErr w:type="spellEnd"/>
      <w:r w:rsidRPr="00CE16CF">
        <w:rPr>
          <w:color w:val="000000"/>
        </w:rPr>
        <w:t xml:space="preserve"> на телефонный номер или письмом на электронный адрес, указанные в процессе регистрации.</w:t>
      </w:r>
    </w:p>
    <w:p w14:paraId="178B1469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 Условия участия в Мероприятии.</w:t>
      </w:r>
    </w:p>
    <w:p w14:paraId="4D9AC694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4.1. Мероприятие включает в себя забеги на дистанции:</w:t>
      </w:r>
    </w:p>
    <w:p w14:paraId="45C0EBB7" w14:textId="128BC2C0" w:rsidR="00CE16CF" w:rsidRPr="00BB3723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- 0,6 км.</w:t>
      </w:r>
      <w:r w:rsidR="00BB3723" w:rsidRPr="00BB3723">
        <w:rPr>
          <w:color w:val="000000"/>
        </w:rPr>
        <w:t xml:space="preserve"> </w:t>
      </w:r>
      <w:r w:rsidR="00BB3723">
        <w:rPr>
          <w:color w:val="000000"/>
        </w:rPr>
        <w:t>(бег)</w:t>
      </w:r>
    </w:p>
    <w:p w14:paraId="151F9E0E" w14:textId="05AFF9C3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 xml:space="preserve">- </w:t>
      </w:r>
      <w:r w:rsidR="00BB3723" w:rsidRPr="00BB3723">
        <w:rPr>
          <w:color w:val="000000"/>
        </w:rPr>
        <w:t>7</w:t>
      </w:r>
      <w:r w:rsidRPr="00CE16CF">
        <w:rPr>
          <w:color w:val="000000"/>
        </w:rPr>
        <w:t xml:space="preserve"> км</w:t>
      </w:r>
      <w:r w:rsidR="00BB3723">
        <w:rPr>
          <w:color w:val="000000"/>
        </w:rPr>
        <w:t xml:space="preserve"> (бег)</w:t>
      </w:r>
    </w:p>
    <w:p w14:paraId="78FF3901" w14:textId="38A32BD4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- 21,1км</w:t>
      </w:r>
      <w:r w:rsidR="00BB3723">
        <w:rPr>
          <w:color w:val="000000"/>
        </w:rPr>
        <w:t xml:space="preserve"> (бег)</w:t>
      </w:r>
    </w:p>
    <w:p w14:paraId="723AC4DC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северная ходьба 6 км</w:t>
      </w:r>
    </w:p>
    <w:p w14:paraId="539F2288" w14:textId="244977AF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 xml:space="preserve">4.2. Время старта и программа Мероприятия размещаются на сайте </w:t>
      </w:r>
      <w:hyperlink r:id="rId5" w:history="1">
        <w:r w:rsidR="00BB3723" w:rsidRPr="00BB3723">
          <w:rPr>
            <w:rStyle w:val="a4"/>
          </w:rPr>
          <w:t>https://vk.com/21shartash</w:t>
        </w:r>
      </w:hyperlink>
    </w:p>
    <w:p w14:paraId="1AFCA9EE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4.3. Лимиты времени на прохождение дистанции:</w:t>
      </w:r>
    </w:p>
    <w:p w14:paraId="6A0FBFDD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по лимиту полумарафона 3 часа 30 минут.</w:t>
      </w:r>
    </w:p>
    <w:p w14:paraId="79406829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4.4. В случае, если Участник не сможет принять участие в Мероприятии, завершить дистанцию или не уложится в установленный лимит времени, плата за участие не возвращается</w:t>
      </w:r>
    </w:p>
    <w:p w14:paraId="36E8D5CC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4.5. Участие больше, чем в одном забеге не допускается.</w:t>
      </w:r>
    </w:p>
    <w:p w14:paraId="1D5EB1FA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4.6. Участник преодолевает полную дистанцию лично и самостоятельно несет ответственность за риск, связанный с участием в Мероприятии. Участник самостоятельно оценивает уровень своей подготовки и определяет, в каком забеге он участвует.</w:t>
      </w:r>
    </w:p>
    <w:p w14:paraId="54DE8681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4.7. Участник, не достигший возраста 18 лет, допускается на Мероприятие в сопровождении законного представителя или руководителя группы.</w:t>
      </w:r>
    </w:p>
    <w:p w14:paraId="77DAF606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Кроме документов, указанных в пункте 4.10.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</w:t>
      </w:r>
    </w:p>
    <w:p w14:paraId="261D4B5A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Такими документами могут быть:</w:t>
      </w:r>
    </w:p>
    <w:p w14:paraId="4CE0893F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14:paraId="5CFE0FA6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14:paraId="19AB4460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lastRenderedPageBreak/>
        <w:t>- удостоверение опекуна при предъявлении документа, удостоверяющего личность опекуна;</w:t>
      </w:r>
    </w:p>
    <w:p w14:paraId="5A6ACE05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иные документы, подтверждающие полномочия законного представителя несовершеннолетнего Участника.</w:t>
      </w:r>
    </w:p>
    <w:p w14:paraId="4E6E8A08" w14:textId="3F957F01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4.8. К участию в Мероприятии в забеге на 21,1 км допускаются лица старше 1</w:t>
      </w:r>
      <w:r w:rsidR="004D6B67">
        <w:rPr>
          <w:color w:val="000000"/>
        </w:rPr>
        <w:t>6</w:t>
      </w:r>
      <w:r w:rsidRPr="00CE16CF">
        <w:rPr>
          <w:color w:val="000000"/>
        </w:rPr>
        <w:t xml:space="preserve"> лет.</w:t>
      </w:r>
    </w:p>
    <w:p w14:paraId="01B2242F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4.9. Точный возраст Участника определяется по количеству полных лет на день проведения Мероприятия.</w:t>
      </w:r>
    </w:p>
    <w:p w14:paraId="2A22D94C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4.10. Для участия в Мероприятии и получения стартового пакета Участник обязан предъявить:</w:t>
      </w:r>
    </w:p>
    <w:p w14:paraId="15F6F143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документ, удостоверяющий личность и возраст;</w:t>
      </w:r>
    </w:p>
    <w:p w14:paraId="3D9247BE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оригинал (копию при предъявлении оригинала) справки медицинской организации с подписью и печатью врача, в которой должно быть указано, что Участник допущен к Мероприятию на выбранной им дистанции, оформленной не ранее чем за 6 месяцев до начала Мероприятия.</w:t>
      </w:r>
    </w:p>
    <w:p w14:paraId="2FD72AE7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4.11. 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</w:t>
      </w:r>
    </w:p>
    <w:p w14:paraId="6C95A274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4.12.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14:paraId="4386215E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 w14:paraId="0BBAFC47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Принимая условия настоящего договора,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 w14:paraId="1F6CDD34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Участник Мероприятия не возражает против оказания ему в случае необходимости первой медицинской помощи.</w:t>
      </w:r>
    </w:p>
    <w:p w14:paraId="2E6ECA37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4.13.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во время или после проведения Мероприятия.</w:t>
      </w:r>
    </w:p>
    <w:p w14:paraId="6B506DE7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4.14.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</w:t>
      </w:r>
    </w:p>
    <w:p w14:paraId="07953387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Участник бежал под зарегистрированным номером другого бегуна;</w:t>
      </w:r>
    </w:p>
    <w:p w14:paraId="01E67838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Участник сократил дистанцию;</w:t>
      </w:r>
    </w:p>
    <w:p w14:paraId="019EBC56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Участник пробежал дистанцию, на которую не был зарегистрирован;</w:t>
      </w:r>
    </w:p>
    <w:p w14:paraId="41ABE75E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 xml:space="preserve">● Участник использовал подручное средство передвижения (велосипед, самокат, </w:t>
      </w:r>
      <w:proofErr w:type="spellStart"/>
      <w:r w:rsidRPr="00CE16CF">
        <w:rPr>
          <w:color w:val="000000"/>
        </w:rPr>
        <w:t>автосредство</w:t>
      </w:r>
      <w:proofErr w:type="spellEnd"/>
      <w:r w:rsidRPr="00CE16CF">
        <w:rPr>
          <w:color w:val="000000"/>
        </w:rPr>
        <w:t xml:space="preserve"> и др.);</w:t>
      </w:r>
    </w:p>
    <w:p w14:paraId="7AD7CD7E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Участник начал забег до официального старта;</w:t>
      </w:r>
    </w:p>
    <w:p w14:paraId="43F34B64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Участник начал забег после закрытия зоны старта;</w:t>
      </w:r>
    </w:p>
    <w:p w14:paraId="67A01577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Участник прибежал к финишу после закрытия зоны финиша;</w:t>
      </w:r>
    </w:p>
    <w:p w14:paraId="036463C8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Участник начал забег не из зоны старта;</w:t>
      </w:r>
    </w:p>
    <w:p w14:paraId="3D549233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Участник не предоставил медицинскую справку, допускающую его к Мероприятию;</w:t>
      </w:r>
    </w:p>
    <w:p w14:paraId="70797E40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Участник бежал без стартового номера, или стартовый номер был скрыт под одеждой.</w:t>
      </w:r>
    </w:p>
    <w:p w14:paraId="7FED4147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5. Фото- и видеосъемка. Персональные данные.</w:t>
      </w:r>
    </w:p>
    <w:p w14:paraId="4BEE2D83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lastRenderedPageBreak/>
        <w:t>5.1. Организатор осуществляет фото- и видеосъемку Мероприятия.</w:t>
      </w:r>
    </w:p>
    <w:p w14:paraId="0B54EA03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 w14:paraId="53A22C63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5.2. Участник несет ответственность за предоставление полных и достоверных данных о себе.</w:t>
      </w:r>
    </w:p>
    <w:p w14:paraId="0F8DADC1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Организатор гарантирует конфиденциальность предоставляемых данных и неразглашение этой информации третьим лицам.</w:t>
      </w:r>
    </w:p>
    <w:p w14:paraId="494F8C25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5.3. Участник не возражает получать от Организатора или лица, уполномоченного Организатором, короткие текстовые сообщения (SMS) или электронную почту (</w:t>
      </w:r>
      <w:proofErr w:type="spellStart"/>
      <w:r w:rsidRPr="00CE16CF">
        <w:rPr>
          <w:color w:val="000000"/>
        </w:rPr>
        <w:t>e-mail</w:t>
      </w:r>
      <w:proofErr w:type="spellEnd"/>
      <w:r w:rsidRPr="00CE16CF">
        <w:rPr>
          <w:color w:val="000000"/>
        </w:rPr>
        <w:t>) с информацией о Мероприятии, с иной информацией, касающейся Участника и связанной с Мероприятием.</w:t>
      </w:r>
    </w:p>
    <w:p w14:paraId="0BC048C7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5.4.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 w14:paraId="6AB4ABE5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30335379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</w:t>
      </w:r>
      <w:proofErr w:type="spellStart"/>
      <w:r w:rsidRPr="00CE16CF">
        <w:rPr>
          <w:color w:val="000000"/>
        </w:rPr>
        <w:t>e-mail</w:t>
      </w:r>
      <w:proofErr w:type="spellEnd"/>
      <w:r w:rsidRPr="00CE16CF">
        <w:rPr>
          <w:color w:val="000000"/>
        </w:rPr>
        <w:t>) с информацией о Мероприятии, с иной информацией, касающейся Участника и связанной с Мероприятием.</w:t>
      </w:r>
    </w:p>
    <w:p w14:paraId="3C161649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</w:t>
      </w:r>
    </w:p>
    <w:p w14:paraId="3661B361" w14:textId="41A72051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 xml:space="preserve">Согласие на обработку персональных данных может быть отозвано Участником посредством направления Организатору по электронной почте </w:t>
      </w:r>
      <w:proofErr w:type="spellStart"/>
      <w:r w:rsidR="00BB3723">
        <w:rPr>
          <w:color w:val="000000"/>
          <w:lang w:val="en-US"/>
        </w:rPr>
        <w:t>runfest</w:t>
      </w:r>
      <w:proofErr w:type="spellEnd"/>
      <w:r w:rsidR="00BB3723" w:rsidRPr="00BB3723">
        <w:rPr>
          <w:color w:val="000000"/>
        </w:rPr>
        <w:t>_</w:t>
      </w:r>
      <w:proofErr w:type="spellStart"/>
      <w:r w:rsidR="00BB3723">
        <w:rPr>
          <w:color w:val="000000"/>
          <w:lang w:val="en-US"/>
        </w:rPr>
        <w:t>shartash</w:t>
      </w:r>
      <w:proofErr w:type="spellEnd"/>
      <w:r w:rsidRPr="00CE16CF">
        <w:rPr>
          <w:color w:val="000000"/>
        </w:rPr>
        <w:t>@mail.ru и Оператору по электронной почте info@russiarunning.com письменного заявления в произвольн</w:t>
      </w:r>
      <w:r w:rsidRPr="00CE16CF">
        <w:rPr>
          <w:color w:val="000000"/>
          <w:shd w:val="clear" w:color="auto" w:fill="FFFFFF"/>
        </w:rPr>
        <w:t>ой форме об отзыве согласия на обработку персональных данных.</w:t>
      </w:r>
    </w:p>
    <w:p w14:paraId="5D2B674E" w14:textId="77777777" w:rsidR="00CE16CF" w:rsidRPr="00646073" w:rsidRDefault="00CE16CF" w:rsidP="00CE16CF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26F7B8" w14:textId="77777777" w:rsidR="00CE16CF" w:rsidRPr="00CE16CF" w:rsidRDefault="00CE16CF" w:rsidP="00CE16CF">
      <w:pPr>
        <w:pStyle w:val="a3"/>
        <w:spacing w:before="0" w:beforeAutospacing="0" w:after="150" w:afterAutospacing="0" w:line="360" w:lineRule="auto"/>
      </w:pPr>
    </w:p>
    <w:p w14:paraId="47B5FAD2" w14:textId="77777777" w:rsidR="00EC6357" w:rsidRPr="00CE16CF" w:rsidRDefault="00EC6357">
      <w:pPr>
        <w:rPr>
          <w:rFonts w:ascii="Times New Roman" w:hAnsi="Times New Roman" w:cs="Times New Roman"/>
          <w:sz w:val="24"/>
          <w:szCs w:val="24"/>
        </w:rPr>
      </w:pPr>
    </w:p>
    <w:p w14:paraId="666A18CF" w14:textId="77777777" w:rsidR="007421C7" w:rsidRPr="00CE16CF" w:rsidRDefault="007421C7">
      <w:pPr>
        <w:rPr>
          <w:rFonts w:ascii="Times New Roman" w:hAnsi="Times New Roman" w:cs="Times New Roman"/>
          <w:sz w:val="24"/>
          <w:szCs w:val="24"/>
        </w:rPr>
      </w:pPr>
    </w:p>
    <w:sectPr w:rsidR="007421C7" w:rsidRPr="00CE16CF" w:rsidSect="00BB37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DD5"/>
    <w:rsid w:val="004D6B67"/>
    <w:rsid w:val="0054207F"/>
    <w:rsid w:val="00633DD5"/>
    <w:rsid w:val="007421C7"/>
    <w:rsid w:val="00BB3723"/>
    <w:rsid w:val="00CB13F7"/>
    <w:rsid w:val="00CE16CF"/>
    <w:rsid w:val="00EC6357"/>
    <w:rsid w:val="00F87BA8"/>
    <w:rsid w:val="00FB6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DDEAD"/>
  <w15:chartTrackingRefBased/>
  <w15:docId w15:val="{6347E8EA-D6F5-4D7C-A0F9-D0E3368A5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16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1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B3723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B37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vk.com/21shartas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CB8F1-6096-4422-9AE3-B2F4EAAF2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2261</Words>
  <Characters>12892</Characters>
  <Application>Microsoft Office Word</Application>
  <DocSecurity>0</DocSecurity>
  <Lines>107</Lines>
  <Paragraphs>30</Paragraphs>
  <ScaleCrop>false</ScaleCrop>
  <Company/>
  <LinksUpToDate>false</LinksUpToDate>
  <CharactersWithSpaces>15123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2025-05-25T18:02:00Z</dcterms:created>
  <dcterms:modified xsi:type="dcterms:W3CDTF">2026-05-13T10:51:00Z</dcterms:modified>
</cp:coreProperties>
</file>